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F707" w14:textId="77777777" w:rsidR="00BC1988" w:rsidRDefault="00BC1988">
      <w:pPr>
        <w:spacing w:line="316" w:lineRule="exact"/>
        <w:rPr>
          <w:rFonts w:asciiTheme="majorEastAsia" w:eastAsiaTheme="majorEastAsia" w:hAnsiTheme="majorEastAsia"/>
        </w:rPr>
      </w:pPr>
    </w:p>
    <w:p w14:paraId="4065B251" w14:textId="77777777" w:rsidR="00BC1988" w:rsidRDefault="00B26ECC">
      <w:pPr>
        <w:snapToGrid w:val="0"/>
        <w:rPr>
          <w:rFonts w:asciiTheme="majorEastAsia" w:eastAsiaTheme="majorEastAsia" w:hAnsiTheme="majorEastAsia"/>
          <w:b/>
        </w:rPr>
      </w:pPr>
      <w:r>
        <w:rPr>
          <w:rFonts w:asciiTheme="majorEastAsia" w:eastAsiaTheme="majorEastAsia" w:hAnsiTheme="majorEastAsia" w:hint="eastAsia"/>
          <w:b/>
        </w:rPr>
        <w:t>（様式第２号）</w:t>
      </w:r>
    </w:p>
    <w:p w14:paraId="1876A10C" w14:textId="77777777" w:rsidR="00BC1988" w:rsidRDefault="00BC1988">
      <w:pPr>
        <w:snapToGrid w:val="0"/>
        <w:jc w:val="right"/>
        <w:rPr>
          <w:rFonts w:asciiTheme="majorEastAsia" w:eastAsiaTheme="majorEastAsia" w:hAnsiTheme="majorEastAsia"/>
          <w:b/>
          <w:dstrike/>
        </w:rPr>
      </w:pPr>
    </w:p>
    <w:p w14:paraId="1A0D181D" w14:textId="77777777" w:rsidR="00BC1988" w:rsidRDefault="00B26ECC">
      <w:pPr>
        <w:snapToGrid w:val="0"/>
        <w:jc w:val="center"/>
        <w:rPr>
          <w:rFonts w:asciiTheme="majorEastAsia" w:eastAsiaTheme="majorEastAsia" w:hAnsiTheme="majorEastAsia"/>
          <w:b/>
          <w:sz w:val="28"/>
        </w:rPr>
      </w:pPr>
      <w:r>
        <w:rPr>
          <w:rFonts w:asciiTheme="majorEastAsia" w:eastAsiaTheme="majorEastAsia" w:hAnsiTheme="majorEastAsia" w:hint="eastAsia"/>
          <w:b/>
          <w:sz w:val="28"/>
        </w:rPr>
        <w:t>受 領 書</w:t>
      </w:r>
    </w:p>
    <w:p w14:paraId="0362C058" w14:textId="77777777" w:rsidR="00BC1988" w:rsidRDefault="00BC1988">
      <w:pPr>
        <w:spacing w:line="316" w:lineRule="exact"/>
        <w:rPr>
          <w:rFonts w:asciiTheme="majorEastAsia" w:eastAsiaTheme="majorEastAsia" w:hAnsiTheme="majorEastAsia"/>
        </w:rPr>
      </w:pPr>
    </w:p>
    <w:p w14:paraId="7E799F18" w14:textId="646DB59F" w:rsidR="00BC1988" w:rsidRDefault="00B26ECC">
      <w:pPr>
        <w:spacing w:line="316" w:lineRule="exact"/>
        <w:rPr>
          <w:rFonts w:ascii="ＭＳ 明朝" w:hAnsi="ＭＳ 明朝"/>
        </w:rPr>
      </w:pPr>
      <w:r>
        <w:rPr>
          <w:rFonts w:ascii="ＭＳ 明朝" w:hAnsi="ＭＳ 明朝" w:hint="eastAsia"/>
        </w:rPr>
        <w:t>焼津市長 様</w:t>
      </w:r>
    </w:p>
    <w:p w14:paraId="1AD96597" w14:textId="77777777" w:rsidR="00BC1988" w:rsidRDefault="00BC1988">
      <w:pPr>
        <w:spacing w:line="316" w:lineRule="exact"/>
        <w:rPr>
          <w:rFonts w:ascii="ＭＳ 明朝" w:hAnsi="ＭＳ 明朝"/>
        </w:rPr>
      </w:pPr>
    </w:p>
    <w:p w14:paraId="211B0DBA" w14:textId="77777777" w:rsidR="00BC1988" w:rsidRDefault="00B26ECC">
      <w:pPr>
        <w:spacing w:line="316" w:lineRule="exact"/>
        <w:ind w:firstLineChars="100" w:firstLine="241"/>
        <w:rPr>
          <w:rFonts w:ascii="ＭＳ 明朝" w:hAnsi="ＭＳ 明朝"/>
        </w:rPr>
      </w:pPr>
      <w:r>
        <w:rPr>
          <w:rFonts w:ascii="ＭＳ 明朝" w:hAnsi="ＭＳ 明朝" w:hint="eastAsia"/>
        </w:rPr>
        <w:t>住家の被害の拡大を防止するための緊急の修理に必要な以下の資材を受領しました。</w:t>
      </w:r>
    </w:p>
    <w:p w14:paraId="25EA5111" w14:textId="77777777" w:rsidR="00BC1988" w:rsidRDefault="00BC1988">
      <w:pPr>
        <w:spacing w:line="316" w:lineRule="exact"/>
        <w:rPr>
          <w:rFonts w:ascii="ＭＳ 明朝" w:hAnsi="ＭＳ 明朝"/>
        </w:rPr>
      </w:pPr>
    </w:p>
    <w:tbl>
      <w:tblPr>
        <w:tblStyle w:val="12"/>
        <w:tblW w:w="0" w:type="auto"/>
        <w:tblInd w:w="718" w:type="dxa"/>
        <w:tblLayout w:type="fixed"/>
        <w:tblLook w:val="04A0" w:firstRow="1" w:lastRow="0" w:firstColumn="1" w:lastColumn="0" w:noHBand="0" w:noVBand="1"/>
      </w:tblPr>
      <w:tblGrid>
        <w:gridCol w:w="5543"/>
        <w:gridCol w:w="2169"/>
      </w:tblGrid>
      <w:tr w:rsidR="00BC1988" w14:paraId="3A07156C" w14:textId="77777777">
        <w:trPr>
          <w:trHeight w:val="498"/>
        </w:trPr>
        <w:tc>
          <w:tcPr>
            <w:tcW w:w="5543" w:type="dxa"/>
            <w:vAlign w:val="center"/>
          </w:tcPr>
          <w:p w14:paraId="2934D15E" w14:textId="77777777" w:rsidR="00BC1988" w:rsidRDefault="00B26ECC">
            <w:pPr>
              <w:spacing w:line="316" w:lineRule="exact"/>
              <w:jc w:val="left"/>
              <w:rPr>
                <w:rFonts w:ascii="ＭＳ 明朝" w:hAnsi="ＭＳ 明朝"/>
              </w:rPr>
            </w:pPr>
            <w:r>
              <w:rPr>
                <w:rFonts w:ascii="ＭＳ 明朝" w:hAnsi="ＭＳ 明朝" w:hint="eastAsia"/>
              </w:rPr>
              <w:t>ブルーシート（＃3000）</w:t>
            </w:r>
          </w:p>
        </w:tc>
        <w:tc>
          <w:tcPr>
            <w:tcW w:w="2169" w:type="dxa"/>
            <w:vAlign w:val="center"/>
          </w:tcPr>
          <w:p w14:paraId="6A50D4F8" w14:textId="77777777" w:rsidR="00BC1988" w:rsidRDefault="00B26ECC">
            <w:pPr>
              <w:spacing w:line="316" w:lineRule="exact"/>
              <w:jc w:val="right"/>
              <w:rPr>
                <w:rFonts w:ascii="ＭＳ 明朝" w:hAnsi="ＭＳ 明朝"/>
              </w:rPr>
            </w:pPr>
            <w:r>
              <w:rPr>
                <w:rFonts w:ascii="ＭＳ 明朝" w:hAnsi="ＭＳ 明朝" w:hint="eastAsia"/>
              </w:rPr>
              <w:t>枚</w:t>
            </w:r>
          </w:p>
        </w:tc>
      </w:tr>
      <w:tr w:rsidR="00BC1988" w14:paraId="06287FC5" w14:textId="77777777">
        <w:trPr>
          <w:trHeight w:val="498"/>
        </w:trPr>
        <w:tc>
          <w:tcPr>
            <w:tcW w:w="5543" w:type="dxa"/>
            <w:vAlign w:val="center"/>
          </w:tcPr>
          <w:p w14:paraId="3CCD9638" w14:textId="77777777" w:rsidR="00BC1988" w:rsidRDefault="00B26ECC">
            <w:pPr>
              <w:spacing w:line="316" w:lineRule="exact"/>
              <w:jc w:val="left"/>
              <w:rPr>
                <w:rFonts w:ascii="ＭＳ 明朝" w:hAnsi="ＭＳ 明朝"/>
              </w:rPr>
            </w:pPr>
            <w:r>
              <w:rPr>
                <w:rFonts w:ascii="ＭＳ 明朝" w:hAnsi="ＭＳ 明朝" w:hint="eastAsia"/>
              </w:rPr>
              <w:t>ビニールロープ（マイカ線）300M～500M</w:t>
            </w:r>
          </w:p>
        </w:tc>
        <w:tc>
          <w:tcPr>
            <w:tcW w:w="2169" w:type="dxa"/>
            <w:vAlign w:val="center"/>
          </w:tcPr>
          <w:p w14:paraId="3608AED9" w14:textId="77777777" w:rsidR="00BC1988" w:rsidRDefault="00B26ECC">
            <w:pPr>
              <w:spacing w:line="316" w:lineRule="exact"/>
              <w:jc w:val="right"/>
              <w:rPr>
                <w:rFonts w:ascii="ＭＳ 明朝" w:hAnsi="ＭＳ 明朝"/>
              </w:rPr>
            </w:pPr>
            <w:r>
              <w:rPr>
                <w:rFonts w:ascii="ＭＳ 明朝" w:hAnsi="ＭＳ 明朝" w:hint="eastAsia"/>
              </w:rPr>
              <w:t>巻</w:t>
            </w:r>
          </w:p>
        </w:tc>
      </w:tr>
      <w:tr w:rsidR="00BC1988" w14:paraId="2AB71A64" w14:textId="77777777">
        <w:trPr>
          <w:trHeight w:val="498"/>
        </w:trPr>
        <w:tc>
          <w:tcPr>
            <w:tcW w:w="5543" w:type="dxa"/>
            <w:vAlign w:val="center"/>
          </w:tcPr>
          <w:p w14:paraId="5ABA603D" w14:textId="77777777" w:rsidR="00BC1988" w:rsidRDefault="00B26ECC">
            <w:pPr>
              <w:spacing w:line="316" w:lineRule="exact"/>
              <w:jc w:val="left"/>
              <w:rPr>
                <w:rFonts w:ascii="ＭＳ 明朝" w:hAnsi="ＭＳ 明朝"/>
              </w:rPr>
            </w:pPr>
            <w:r>
              <w:rPr>
                <w:rFonts w:ascii="ＭＳ 明朝" w:hAnsi="ＭＳ 明朝" w:hint="eastAsia"/>
              </w:rPr>
              <w:t>土のう（UV ブラック土嚢）</w:t>
            </w:r>
          </w:p>
        </w:tc>
        <w:tc>
          <w:tcPr>
            <w:tcW w:w="2169" w:type="dxa"/>
            <w:vAlign w:val="center"/>
          </w:tcPr>
          <w:p w14:paraId="3B0ADC6D" w14:textId="77777777" w:rsidR="00BC1988" w:rsidRDefault="00B26ECC">
            <w:pPr>
              <w:spacing w:line="316" w:lineRule="exact"/>
              <w:jc w:val="right"/>
              <w:rPr>
                <w:rFonts w:ascii="ＭＳ 明朝" w:hAnsi="ＭＳ 明朝"/>
              </w:rPr>
            </w:pPr>
            <w:r>
              <w:rPr>
                <w:rFonts w:ascii="ＭＳ 明朝" w:hAnsi="ＭＳ 明朝" w:hint="eastAsia"/>
              </w:rPr>
              <w:t>枚</w:t>
            </w:r>
          </w:p>
        </w:tc>
      </w:tr>
      <w:tr w:rsidR="00BC1988" w14:paraId="6853E1F2" w14:textId="77777777">
        <w:trPr>
          <w:trHeight w:val="498"/>
        </w:trPr>
        <w:tc>
          <w:tcPr>
            <w:tcW w:w="5543" w:type="dxa"/>
            <w:vAlign w:val="center"/>
          </w:tcPr>
          <w:p w14:paraId="4D7C2B2B" w14:textId="77777777" w:rsidR="00BC1988" w:rsidRDefault="00B26ECC">
            <w:pPr>
              <w:jc w:val="left"/>
              <w:rPr>
                <w:rFonts w:ascii="ＭＳ 明朝" w:hAnsi="ＭＳ 明朝"/>
              </w:rPr>
            </w:pPr>
            <w:r>
              <w:rPr>
                <w:rFonts w:ascii="ＭＳ 明朝" w:hAnsi="ＭＳ 明朝" w:hint="eastAsia"/>
              </w:rPr>
              <w:t>防水テープ（20M×100 ㎜）</w:t>
            </w:r>
          </w:p>
        </w:tc>
        <w:tc>
          <w:tcPr>
            <w:tcW w:w="2169" w:type="dxa"/>
            <w:vAlign w:val="center"/>
          </w:tcPr>
          <w:p w14:paraId="2F90FD58" w14:textId="77777777" w:rsidR="00BC1988" w:rsidRDefault="00B26ECC">
            <w:pPr>
              <w:jc w:val="right"/>
              <w:rPr>
                <w:rFonts w:ascii="ＭＳ 明朝" w:hAnsi="ＭＳ 明朝"/>
              </w:rPr>
            </w:pPr>
            <w:r>
              <w:rPr>
                <w:rFonts w:ascii="ＭＳ 明朝" w:hAnsi="ＭＳ 明朝" w:hint="eastAsia"/>
              </w:rPr>
              <w:t>巻</w:t>
            </w:r>
          </w:p>
        </w:tc>
      </w:tr>
    </w:tbl>
    <w:p w14:paraId="750FFDF7" w14:textId="77777777" w:rsidR="00BC1988" w:rsidRDefault="00BC1988">
      <w:pPr>
        <w:spacing w:line="316" w:lineRule="exact"/>
        <w:rPr>
          <w:rFonts w:asciiTheme="majorEastAsia" w:eastAsiaTheme="majorEastAsia" w:hAnsiTheme="majorEastAsia"/>
        </w:rPr>
      </w:pPr>
    </w:p>
    <w:p w14:paraId="018EF302" w14:textId="77777777" w:rsidR="00BC1988" w:rsidRDefault="00BC1988">
      <w:pPr>
        <w:spacing w:line="316" w:lineRule="exact"/>
        <w:rPr>
          <w:rFonts w:asciiTheme="majorEastAsia" w:eastAsiaTheme="majorEastAsia" w:hAnsiTheme="majorEastAsia"/>
        </w:rPr>
      </w:pPr>
    </w:p>
    <w:p w14:paraId="640D3405" w14:textId="77777777" w:rsidR="00BC1988" w:rsidRDefault="00BC1988">
      <w:pPr>
        <w:spacing w:line="316" w:lineRule="exact"/>
        <w:rPr>
          <w:rFonts w:asciiTheme="majorEastAsia" w:eastAsiaTheme="majorEastAsia" w:hAnsiTheme="majorEastAsia"/>
        </w:rPr>
      </w:pPr>
    </w:p>
    <w:p w14:paraId="699188AB" w14:textId="77777777" w:rsidR="00BC1988" w:rsidRDefault="00B26ECC">
      <w:pPr>
        <w:spacing w:line="316" w:lineRule="exact"/>
        <w:rPr>
          <w:rFonts w:asciiTheme="majorEastAsia" w:eastAsiaTheme="majorEastAsia" w:hAnsiTheme="majorEastAsia"/>
        </w:rPr>
      </w:pPr>
      <w:r>
        <w:rPr>
          <w:rFonts w:asciiTheme="majorEastAsia" w:eastAsiaTheme="majorEastAsia" w:hAnsiTheme="majorEastAsia" w:hint="eastAsia"/>
        </w:rPr>
        <w:t>受領日 令和 　年 　月 　日</w:t>
      </w:r>
    </w:p>
    <w:p w14:paraId="0F350029" w14:textId="77777777" w:rsidR="00BC1988" w:rsidRDefault="00BC1988">
      <w:pPr>
        <w:spacing w:line="316" w:lineRule="exact"/>
        <w:rPr>
          <w:rFonts w:asciiTheme="majorEastAsia" w:eastAsiaTheme="majorEastAsia" w:hAnsiTheme="majorEastAsia"/>
        </w:rPr>
      </w:pPr>
    </w:p>
    <w:p w14:paraId="7F53D7EB" w14:textId="77777777" w:rsidR="00BC1988" w:rsidRDefault="00BC1988">
      <w:pPr>
        <w:spacing w:line="316" w:lineRule="exact"/>
        <w:rPr>
          <w:rFonts w:asciiTheme="majorEastAsia" w:eastAsiaTheme="majorEastAsia" w:hAnsiTheme="majorEastAsia"/>
        </w:rPr>
      </w:pPr>
    </w:p>
    <w:p w14:paraId="4E8F46F5" w14:textId="77777777" w:rsidR="00BC1988" w:rsidRDefault="00BC1988">
      <w:pPr>
        <w:spacing w:line="316" w:lineRule="exact"/>
        <w:rPr>
          <w:rFonts w:asciiTheme="majorEastAsia" w:eastAsiaTheme="majorEastAsia" w:hAnsiTheme="majorEastAsia"/>
        </w:rPr>
      </w:pPr>
    </w:p>
    <w:p w14:paraId="69A2171E" w14:textId="77777777" w:rsidR="00BC1988" w:rsidRDefault="00BC1988">
      <w:pPr>
        <w:spacing w:line="316" w:lineRule="exact"/>
        <w:rPr>
          <w:rFonts w:asciiTheme="majorEastAsia" w:eastAsiaTheme="majorEastAsia" w:hAnsiTheme="majorEastAsia"/>
        </w:rPr>
      </w:pPr>
    </w:p>
    <w:p w14:paraId="0A5DCC3E" w14:textId="77777777" w:rsidR="00BC1988" w:rsidRDefault="00BC1988">
      <w:pPr>
        <w:spacing w:line="316" w:lineRule="exact"/>
        <w:rPr>
          <w:rFonts w:asciiTheme="majorEastAsia" w:eastAsiaTheme="majorEastAsia" w:hAnsiTheme="majorEastAsia"/>
        </w:rPr>
      </w:pPr>
    </w:p>
    <w:p w14:paraId="4B71210B" w14:textId="77777777" w:rsidR="00BC1988" w:rsidRDefault="00BC1988">
      <w:pPr>
        <w:spacing w:line="316" w:lineRule="exact"/>
        <w:rPr>
          <w:rFonts w:asciiTheme="majorEastAsia" w:eastAsiaTheme="majorEastAsia" w:hAnsiTheme="majorEastAsia"/>
        </w:rPr>
      </w:pPr>
    </w:p>
    <w:p w14:paraId="4E0D7784" w14:textId="77777777" w:rsidR="00BC1988" w:rsidRDefault="00BC1988">
      <w:pPr>
        <w:spacing w:line="316" w:lineRule="exact"/>
        <w:rPr>
          <w:rFonts w:asciiTheme="majorEastAsia" w:eastAsiaTheme="majorEastAsia" w:hAnsiTheme="majorEastAsia"/>
        </w:rPr>
      </w:pPr>
    </w:p>
    <w:p w14:paraId="75AED898" w14:textId="77777777" w:rsidR="00BC1988" w:rsidRDefault="00BC1988">
      <w:pPr>
        <w:spacing w:line="316" w:lineRule="exact"/>
        <w:rPr>
          <w:rFonts w:asciiTheme="majorEastAsia" w:eastAsiaTheme="majorEastAsia" w:hAnsiTheme="majorEastAsia"/>
        </w:rPr>
      </w:pPr>
    </w:p>
    <w:p w14:paraId="4FB830A9" w14:textId="77777777" w:rsidR="00BC1988" w:rsidRDefault="00BC1988">
      <w:pPr>
        <w:spacing w:line="316" w:lineRule="exact"/>
        <w:rPr>
          <w:rFonts w:asciiTheme="majorEastAsia" w:eastAsiaTheme="majorEastAsia" w:hAnsiTheme="majorEastAsia"/>
        </w:rPr>
      </w:pPr>
    </w:p>
    <w:p w14:paraId="682F9D88" w14:textId="77777777" w:rsidR="00BC1988" w:rsidRDefault="00BC1988">
      <w:pPr>
        <w:spacing w:line="316" w:lineRule="exact"/>
        <w:rPr>
          <w:rFonts w:asciiTheme="majorEastAsia" w:eastAsiaTheme="majorEastAsia" w:hAnsiTheme="majorEastAsia"/>
        </w:rPr>
      </w:pPr>
    </w:p>
    <w:p w14:paraId="05BB57F5" w14:textId="77777777" w:rsidR="00BC1988" w:rsidRDefault="00BC1988">
      <w:pPr>
        <w:spacing w:line="316" w:lineRule="exact"/>
        <w:rPr>
          <w:rFonts w:asciiTheme="majorEastAsia" w:eastAsiaTheme="majorEastAsia" w:hAnsiTheme="majorEastAsia"/>
        </w:rPr>
      </w:pPr>
    </w:p>
    <w:p w14:paraId="7F29F48B" w14:textId="77777777" w:rsidR="00BC1988" w:rsidRDefault="00BC1988">
      <w:pPr>
        <w:spacing w:line="316" w:lineRule="exact"/>
        <w:rPr>
          <w:rFonts w:asciiTheme="majorEastAsia" w:eastAsiaTheme="majorEastAsia" w:hAnsiTheme="majorEastAsia"/>
        </w:rPr>
      </w:pPr>
    </w:p>
    <w:p w14:paraId="07976E96" w14:textId="77777777" w:rsidR="00BC1988" w:rsidRDefault="00BC1988">
      <w:pPr>
        <w:spacing w:line="316" w:lineRule="exact"/>
        <w:rPr>
          <w:rFonts w:asciiTheme="majorEastAsia" w:eastAsiaTheme="majorEastAsia" w:hAnsiTheme="majorEastAsia"/>
        </w:rPr>
      </w:pPr>
    </w:p>
    <w:tbl>
      <w:tblPr>
        <w:tblStyle w:val="12"/>
        <w:tblpPr w:leftFromText="142" w:rightFromText="142" w:vertAnchor="text" w:tblpX="1746" w:tblpY="1500"/>
        <w:tblW w:w="0" w:type="auto"/>
        <w:tblLayout w:type="fixed"/>
        <w:tblLook w:val="04A0" w:firstRow="1" w:lastRow="0" w:firstColumn="1" w:lastColumn="0" w:noHBand="0" w:noVBand="1"/>
      </w:tblPr>
      <w:tblGrid>
        <w:gridCol w:w="1928"/>
        <w:gridCol w:w="5543"/>
      </w:tblGrid>
      <w:tr w:rsidR="00BC1988" w14:paraId="7D9C4B04" w14:textId="77777777">
        <w:trPr>
          <w:trHeight w:val="747"/>
        </w:trPr>
        <w:tc>
          <w:tcPr>
            <w:tcW w:w="1928" w:type="dxa"/>
            <w:vAlign w:val="center"/>
          </w:tcPr>
          <w:p w14:paraId="577A2E28" w14:textId="77777777" w:rsidR="00BC1988" w:rsidRDefault="00B26ECC">
            <w:pPr>
              <w:jc w:val="center"/>
            </w:pPr>
            <w:r>
              <w:rPr>
                <w:rFonts w:asciiTheme="majorEastAsia" w:eastAsiaTheme="majorEastAsia" w:hAnsiTheme="majorEastAsia" w:hint="eastAsia"/>
              </w:rPr>
              <w:t>被害を受けた</w:t>
            </w:r>
          </w:p>
          <w:p w14:paraId="0549A12E" w14:textId="77777777" w:rsidR="00BC1988" w:rsidRDefault="00B26ECC">
            <w:pPr>
              <w:jc w:val="center"/>
            </w:pPr>
            <w:r>
              <w:rPr>
                <w:rFonts w:asciiTheme="majorEastAsia" w:eastAsiaTheme="majorEastAsia" w:hAnsiTheme="majorEastAsia" w:hint="eastAsia"/>
              </w:rPr>
              <w:t>住宅の所在地</w:t>
            </w:r>
          </w:p>
        </w:tc>
        <w:tc>
          <w:tcPr>
            <w:tcW w:w="5543" w:type="dxa"/>
            <w:vAlign w:val="center"/>
          </w:tcPr>
          <w:p w14:paraId="74B923B8" w14:textId="77777777" w:rsidR="00BC1988" w:rsidRDefault="00BC1988">
            <w:pPr>
              <w:jc w:val="left"/>
            </w:pPr>
          </w:p>
        </w:tc>
      </w:tr>
      <w:tr w:rsidR="00BC1988" w14:paraId="26DB006B" w14:textId="77777777">
        <w:trPr>
          <w:trHeight w:val="747"/>
        </w:trPr>
        <w:tc>
          <w:tcPr>
            <w:tcW w:w="1928" w:type="dxa"/>
            <w:vAlign w:val="center"/>
          </w:tcPr>
          <w:p w14:paraId="6FF6DE59" w14:textId="77777777" w:rsidR="00BC1988" w:rsidRDefault="00B26ECC">
            <w:pPr>
              <w:spacing w:line="316" w:lineRule="exact"/>
              <w:jc w:val="center"/>
            </w:pPr>
            <w:r>
              <w:rPr>
                <w:rFonts w:asciiTheme="majorEastAsia" w:eastAsiaTheme="majorEastAsia" w:hAnsiTheme="majorEastAsia" w:hint="eastAsia"/>
              </w:rPr>
              <w:t>氏名</w:t>
            </w:r>
          </w:p>
        </w:tc>
        <w:tc>
          <w:tcPr>
            <w:tcW w:w="5543" w:type="dxa"/>
            <w:vAlign w:val="center"/>
          </w:tcPr>
          <w:p w14:paraId="6CBCECF2" w14:textId="77777777" w:rsidR="00BC1988" w:rsidRDefault="00BC1988">
            <w:pPr>
              <w:jc w:val="left"/>
            </w:pPr>
          </w:p>
        </w:tc>
      </w:tr>
    </w:tbl>
    <w:p w14:paraId="3AABD021" w14:textId="77777777" w:rsidR="00BC1988" w:rsidRDefault="00BC1988">
      <w:pPr>
        <w:spacing w:line="316" w:lineRule="exact"/>
        <w:rPr>
          <w:rFonts w:asciiTheme="majorEastAsia" w:eastAsiaTheme="majorEastAsia" w:hAnsiTheme="majorEastAsia"/>
        </w:rPr>
      </w:pPr>
    </w:p>
    <w:p w14:paraId="6C5C51DC" w14:textId="77777777" w:rsidR="00BC1988" w:rsidRDefault="00BC1988">
      <w:pPr>
        <w:spacing w:line="316" w:lineRule="exact"/>
        <w:rPr>
          <w:rFonts w:asciiTheme="majorEastAsia" w:eastAsiaTheme="majorEastAsia" w:hAnsiTheme="majorEastAsia"/>
        </w:rPr>
      </w:pPr>
    </w:p>
    <w:p w14:paraId="2CBD56E4" w14:textId="77777777" w:rsidR="00BC1988" w:rsidRDefault="00BC1988">
      <w:pPr>
        <w:spacing w:line="316" w:lineRule="exact"/>
        <w:rPr>
          <w:rFonts w:asciiTheme="majorEastAsia" w:eastAsiaTheme="majorEastAsia" w:hAnsiTheme="majorEastAsia"/>
        </w:rPr>
      </w:pPr>
    </w:p>
    <w:p w14:paraId="76BB26F1" w14:textId="77777777" w:rsidR="00BC1988" w:rsidRDefault="00BC1988">
      <w:pPr>
        <w:spacing w:line="316" w:lineRule="exact"/>
        <w:rPr>
          <w:rFonts w:asciiTheme="majorEastAsia" w:eastAsiaTheme="majorEastAsia" w:hAnsiTheme="majorEastAsia"/>
        </w:rPr>
      </w:pPr>
    </w:p>
    <w:p w14:paraId="04D1DBA6" w14:textId="77777777" w:rsidR="00BC1988" w:rsidRDefault="00BC1988">
      <w:pPr>
        <w:spacing w:line="316" w:lineRule="exact"/>
        <w:rPr>
          <w:rFonts w:asciiTheme="majorEastAsia" w:eastAsiaTheme="majorEastAsia" w:hAnsiTheme="majorEastAsia"/>
        </w:rPr>
      </w:pPr>
    </w:p>
    <w:p w14:paraId="01E41898" w14:textId="77777777" w:rsidR="00BC1988" w:rsidRDefault="00BC1988">
      <w:pPr>
        <w:spacing w:line="316" w:lineRule="exact"/>
        <w:rPr>
          <w:rFonts w:asciiTheme="majorEastAsia" w:eastAsiaTheme="majorEastAsia" w:hAnsiTheme="majorEastAsia"/>
        </w:rPr>
      </w:pPr>
    </w:p>
    <w:p w14:paraId="269035EB" w14:textId="77777777" w:rsidR="00BC1988" w:rsidRDefault="00BC1988">
      <w:pPr>
        <w:spacing w:line="316" w:lineRule="exact"/>
        <w:rPr>
          <w:rFonts w:asciiTheme="majorEastAsia" w:eastAsiaTheme="majorEastAsia" w:hAnsiTheme="majorEastAsia"/>
        </w:rPr>
      </w:pPr>
    </w:p>
    <w:p w14:paraId="057142C8" w14:textId="77777777" w:rsidR="00BC1988" w:rsidRDefault="00BC1988">
      <w:pPr>
        <w:spacing w:line="316" w:lineRule="exact"/>
        <w:rPr>
          <w:rFonts w:asciiTheme="majorEastAsia" w:eastAsiaTheme="majorEastAsia" w:hAnsiTheme="majorEastAsia"/>
        </w:rPr>
      </w:pPr>
    </w:p>
    <w:p w14:paraId="651BA4EE" w14:textId="77777777" w:rsidR="00BC1988" w:rsidRDefault="00BC1988">
      <w:pPr>
        <w:spacing w:line="316" w:lineRule="exact"/>
        <w:rPr>
          <w:rFonts w:asciiTheme="majorEastAsia" w:eastAsiaTheme="majorEastAsia" w:hAnsiTheme="majorEastAsia"/>
        </w:rPr>
      </w:pPr>
    </w:p>
    <w:p w14:paraId="70933A17" w14:textId="77777777" w:rsidR="00BC1988" w:rsidRDefault="00BC1988">
      <w:pPr>
        <w:spacing w:line="316" w:lineRule="exact"/>
        <w:rPr>
          <w:rFonts w:asciiTheme="majorEastAsia" w:eastAsiaTheme="majorEastAsia" w:hAnsiTheme="majorEastAsia"/>
        </w:rPr>
      </w:pPr>
    </w:p>
    <w:p w14:paraId="5B287951" w14:textId="77777777" w:rsidR="00BC1988" w:rsidRDefault="00BC1988">
      <w:pPr>
        <w:spacing w:line="316" w:lineRule="exact"/>
        <w:rPr>
          <w:rFonts w:asciiTheme="majorEastAsia" w:eastAsiaTheme="majorEastAsia" w:hAnsiTheme="majorEastAsia"/>
        </w:rPr>
      </w:pPr>
    </w:p>
    <w:sectPr w:rsidR="00BC1988">
      <w:headerReference w:type="default" r:id="rId6"/>
      <w:footerReference w:type="default" r:id="rId7"/>
      <w:headerReference w:type="first" r:id="rId8"/>
      <w:footerReference w:type="first" r:id="rId9"/>
      <w:type w:val="continuous"/>
      <w:pgSz w:w="11906" w:h="16838"/>
      <w:pgMar w:top="1247" w:right="1418" w:bottom="1247" w:left="1418" w:header="397" w:footer="454" w:gutter="0"/>
      <w:pgNumType w:fmt="numberInDash" w:start="1"/>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0CBD" w14:textId="77777777" w:rsidR="00B26ECC" w:rsidRDefault="00B26ECC">
      <w:r>
        <w:separator/>
      </w:r>
    </w:p>
  </w:endnote>
  <w:endnote w:type="continuationSeparator" w:id="0">
    <w:p w14:paraId="1001AA64" w14:textId="77777777" w:rsidR="00B26ECC" w:rsidRDefault="00B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0DAB" w14:textId="77777777" w:rsidR="00BC1988" w:rsidRDefault="0028725C">
    <w:sdt>
      <w:sdtPr>
        <w:id w:val="1904710142"/>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878231"/>
      <w:docPartObj>
        <w:docPartGallery w:val="Page Numbers (Bottom of Page)"/>
        <w:docPartUnique/>
      </w:docPartObj>
    </w:sdtPr>
    <w:sdtEndPr/>
    <w:sdtContent>
      <w:p w14:paraId="74471464" w14:textId="77777777" w:rsidR="00BC1988" w:rsidRDefault="0028725C">
        <w:pPr>
          <w:pStyle w:val="a5"/>
        </w:pPr>
      </w:p>
    </w:sdtContent>
  </w:sdt>
  <w:p w14:paraId="65E642C7" w14:textId="77777777" w:rsidR="00BC1988" w:rsidRDefault="00BC19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EB8F" w14:textId="77777777" w:rsidR="00B26ECC" w:rsidRDefault="00B26ECC">
      <w:r>
        <w:separator/>
      </w:r>
    </w:p>
  </w:footnote>
  <w:footnote w:type="continuationSeparator" w:id="0">
    <w:p w14:paraId="5B1BE592" w14:textId="77777777" w:rsidR="00B26ECC" w:rsidRDefault="00B2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7E49" w14:textId="77777777" w:rsidR="00BC1988" w:rsidRDefault="00BC1988">
    <w:pPr>
      <w:pStyle w:val="a3"/>
    </w:pPr>
  </w:p>
  <w:p w14:paraId="65408245" w14:textId="77777777" w:rsidR="00BC1988" w:rsidRDefault="00BC1988">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E44F" w14:textId="77777777" w:rsidR="00BC1988" w:rsidRDefault="00B26ECC">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hyphenationZone w:val="0"/>
  <w:doNotHyphenateCaps/>
  <w:defaultTableStyle w:val="12"/>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88"/>
    <w:rsid w:val="0028725C"/>
    <w:rsid w:val="004C562B"/>
    <w:rsid w:val="00740027"/>
    <w:rsid w:val="00B26ECC"/>
    <w:rsid w:val="00B74C1E"/>
    <w:rsid w:val="00BC1988"/>
    <w:rsid w:val="00E4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74E796"/>
  <w15:chartTrackingRefBased/>
  <w15:docId w15:val="{BC14A871-7047-4B1D-BD9A-0638D1B3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paragraph" w:styleId="af1">
    <w:name w:val="Note Heading"/>
    <w:basedOn w:val="a"/>
    <w:next w:val="a"/>
    <w:link w:val="af2"/>
    <w:pPr>
      <w:overflowPunct/>
      <w:adjustRightInd/>
      <w:jc w:val="center"/>
      <w:textAlignment w:val="auto"/>
    </w:pPr>
    <w:rPr>
      <w:rFonts w:ascii="ＭＳ 明朝" w:hAnsi="ＭＳ 明朝"/>
      <w:kern w:val="2"/>
    </w:rPr>
  </w:style>
  <w:style w:type="character" w:customStyle="1" w:styleId="af2">
    <w:name w:val="記 (文字)"/>
    <w:basedOn w:val="a0"/>
    <w:link w:val="af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82</Characters>
  <Application>Microsoft Office Word</Application>
  <DocSecurity>0</DocSecurity>
  <Lines>1</Lines>
  <Paragraphs>1</Paragraphs>
  <ScaleCrop>false</ScaleCrop>
  <Company>厚生労働省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増田　裕介</cp:lastModifiedBy>
  <cp:revision>2</cp:revision>
  <cp:lastPrinted>2025-06-23T01:56:00Z</cp:lastPrinted>
  <dcterms:created xsi:type="dcterms:W3CDTF">2025-09-07T06:08:00Z</dcterms:created>
  <dcterms:modified xsi:type="dcterms:W3CDTF">2025-09-07T06:08:00Z</dcterms:modified>
</cp:coreProperties>
</file>