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6D2" w:rsidRDefault="00FC4E50" w:rsidP="00B027B5">
      <w:pPr>
        <w:jc w:val="center"/>
        <w:rPr>
          <w:rFonts w:ascii="ＭＳ 明朝" w:eastAsia="ＭＳ 明朝" w:hAnsi="ＭＳ 明朝"/>
          <w:sz w:val="28"/>
          <w:szCs w:val="24"/>
        </w:rPr>
      </w:pPr>
      <w:r w:rsidRPr="00B027B5">
        <w:rPr>
          <w:rFonts w:ascii="ＭＳ 明朝" w:eastAsia="ＭＳ 明朝" w:hAnsi="ＭＳ 明朝" w:hint="eastAsia"/>
          <w:sz w:val="28"/>
          <w:szCs w:val="24"/>
        </w:rPr>
        <w:t>【やいづテレワーク専用施設</w:t>
      </w:r>
      <w:r w:rsidRPr="00B027B5">
        <w:rPr>
          <w:rFonts w:ascii="ＭＳ 明朝" w:eastAsia="ＭＳ 明朝" w:hAnsi="ＭＳ 明朝"/>
          <w:sz w:val="28"/>
          <w:szCs w:val="24"/>
        </w:rPr>
        <w:t xml:space="preserve"> </w:t>
      </w:r>
      <w:r w:rsidR="005B6D94">
        <w:rPr>
          <w:rFonts w:ascii="ＭＳ 明朝" w:eastAsia="ＭＳ 明朝" w:hAnsi="ＭＳ 明朝" w:hint="eastAsia"/>
          <w:sz w:val="28"/>
          <w:szCs w:val="24"/>
        </w:rPr>
        <w:t>A</w:t>
      </w:r>
      <w:r w:rsidRPr="00B027B5">
        <w:rPr>
          <w:rFonts w:ascii="ＭＳ 明朝" w:eastAsia="ＭＳ 明朝" w:hAnsi="ＭＳ 明朝"/>
          <w:sz w:val="28"/>
          <w:szCs w:val="24"/>
        </w:rPr>
        <w:t>nchor（アンカー）】</w:t>
      </w:r>
      <w:r w:rsidRPr="00B027B5">
        <w:rPr>
          <w:rFonts w:ascii="ＭＳ 明朝" w:eastAsia="ＭＳ 明朝" w:hAnsi="ＭＳ 明朝" w:hint="eastAsia"/>
          <w:sz w:val="28"/>
          <w:szCs w:val="24"/>
        </w:rPr>
        <w:t>利用申込書</w:t>
      </w:r>
    </w:p>
    <w:p w:rsidR="00FC4E50" w:rsidRPr="007E7C58" w:rsidRDefault="007E7C58" w:rsidP="007E7C58">
      <w:pPr>
        <w:jc w:val="right"/>
        <w:rPr>
          <w:rFonts w:ascii="ＭＳ 明朝" w:eastAsia="ＭＳ 明朝" w:hAnsi="ＭＳ 明朝"/>
          <w:szCs w:val="24"/>
          <w:u w:val="single"/>
        </w:rPr>
      </w:pPr>
      <w:r w:rsidRPr="007E7C58">
        <w:rPr>
          <w:rFonts w:ascii="ＭＳ 明朝" w:eastAsia="ＭＳ 明朝" w:hAnsi="ＭＳ 明朝" w:hint="eastAsia"/>
          <w:szCs w:val="24"/>
          <w:u w:val="single"/>
        </w:rPr>
        <w:t xml:space="preserve">申込日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Pr="007E7C58">
        <w:rPr>
          <w:rFonts w:ascii="ＭＳ 明朝" w:eastAsia="ＭＳ 明朝" w:hAnsi="ＭＳ 明朝" w:hint="eastAsia"/>
          <w:szCs w:val="24"/>
          <w:u w:val="single"/>
        </w:rPr>
        <w:t xml:space="preserve">　　　年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Pr="007E7C58">
        <w:rPr>
          <w:rFonts w:ascii="ＭＳ 明朝" w:eastAsia="ＭＳ 明朝" w:hAnsi="ＭＳ 明朝" w:hint="eastAsia"/>
          <w:szCs w:val="24"/>
          <w:u w:val="single"/>
        </w:rPr>
        <w:t xml:space="preserve">　　月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Pr="007E7C58">
        <w:rPr>
          <w:rFonts w:ascii="ＭＳ 明朝" w:eastAsia="ＭＳ 明朝" w:hAnsi="ＭＳ 明朝" w:hint="eastAsia"/>
          <w:szCs w:val="24"/>
          <w:u w:val="single"/>
        </w:rPr>
        <w:t xml:space="preserve">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FC4E50" w:rsidRPr="00FC4E50" w:rsidTr="00673AC4">
        <w:tc>
          <w:tcPr>
            <w:tcW w:w="1696" w:type="dxa"/>
            <w:shd w:val="pct12" w:color="auto" w:fill="auto"/>
            <w:vAlign w:val="center"/>
          </w:tcPr>
          <w:p w:rsidR="00FC4E50" w:rsidRPr="00FC4E50" w:rsidRDefault="00FC4E50" w:rsidP="00B027B5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FC4E50">
              <w:rPr>
                <w:rFonts w:ascii="ＭＳ 明朝" w:eastAsia="ＭＳ 明朝" w:hAnsi="ＭＳ 明朝" w:hint="eastAsia"/>
                <w:szCs w:val="21"/>
              </w:rPr>
              <w:t>確認事項</w:t>
            </w:r>
            <w:r w:rsidR="00673AC4">
              <w:rPr>
                <w:rFonts w:ascii="ＭＳ 明朝" w:eastAsia="ＭＳ 明朝" w:hAnsi="ＭＳ 明朝" w:hint="eastAsia"/>
                <w:szCs w:val="21"/>
              </w:rPr>
              <w:t xml:space="preserve">　□</w:t>
            </w:r>
          </w:p>
        </w:tc>
        <w:tc>
          <w:tcPr>
            <w:tcW w:w="8760" w:type="dxa"/>
          </w:tcPr>
          <w:p w:rsidR="00FC4E50" w:rsidRPr="00673AC4" w:rsidRDefault="00FC4E50" w:rsidP="00673AC4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73AC4">
              <w:rPr>
                <w:rFonts w:ascii="ＭＳ 明朝" w:eastAsia="ＭＳ 明朝" w:hAnsi="ＭＳ 明朝" w:hint="eastAsia"/>
                <w:szCs w:val="21"/>
              </w:rPr>
              <w:t>【やいづテレワーク専用施設</w:t>
            </w:r>
            <w:r w:rsidRPr="00673AC4">
              <w:rPr>
                <w:rFonts w:ascii="ＭＳ 明朝" w:eastAsia="ＭＳ 明朝" w:hAnsi="ＭＳ 明朝"/>
                <w:szCs w:val="21"/>
              </w:rPr>
              <w:t xml:space="preserve"> anchor（アンカー）】</w:t>
            </w:r>
            <w:r w:rsidRPr="00673AC4">
              <w:rPr>
                <w:rFonts w:ascii="ＭＳ 明朝" w:eastAsia="ＭＳ 明朝" w:hAnsi="ＭＳ 明朝" w:hint="eastAsia"/>
                <w:szCs w:val="21"/>
              </w:rPr>
              <w:t>利用規約に同意の</w:t>
            </w:r>
            <w:r w:rsidR="00B027B5" w:rsidRPr="00673AC4">
              <w:rPr>
                <w:rFonts w:ascii="ＭＳ 明朝" w:eastAsia="ＭＳ 明朝" w:hAnsi="ＭＳ 明朝" w:hint="eastAsia"/>
                <w:szCs w:val="21"/>
              </w:rPr>
              <w:t>うえ、</w:t>
            </w:r>
            <w:r w:rsidR="00673AC4" w:rsidRPr="00673AC4">
              <w:rPr>
                <w:rFonts w:ascii="ＭＳ 明朝" w:eastAsia="ＭＳ 明朝" w:hAnsi="ＭＳ 明朝" w:hint="eastAsia"/>
                <w:szCs w:val="21"/>
              </w:rPr>
              <w:t>会員一覧を添付の</w:t>
            </w:r>
            <w:r w:rsidR="00673AC4">
              <w:rPr>
                <w:rFonts w:ascii="ＭＳ 明朝" w:eastAsia="ＭＳ 明朝" w:hAnsi="ＭＳ 明朝" w:hint="eastAsia"/>
                <w:szCs w:val="21"/>
              </w:rPr>
              <w:t>うえ、</w:t>
            </w:r>
            <w:r w:rsidRPr="00673AC4">
              <w:rPr>
                <w:rFonts w:ascii="ＭＳ 明朝" w:eastAsia="ＭＳ 明朝" w:hAnsi="ＭＳ 明朝" w:hint="eastAsia"/>
                <w:szCs w:val="21"/>
              </w:rPr>
              <w:t>本施設の利用を申込みます。</w:t>
            </w:r>
          </w:p>
        </w:tc>
      </w:tr>
    </w:tbl>
    <w:p w:rsidR="00FC4E50" w:rsidRPr="00FC4E50" w:rsidRDefault="00FC4E50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111"/>
        <w:gridCol w:w="851"/>
        <w:gridCol w:w="3798"/>
      </w:tblGrid>
      <w:tr w:rsidR="00760DCA" w:rsidRPr="00FC4E50" w:rsidTr="00760DCA">
        <w:trPr>
          <w:trHeight w:val="394"/>
        </w:trPr>
        <w:tc>
          <w:tcPr>
            <w:tcW w:w="1696" w:type="dxa"/>
            <w:vMerge w:val="restart"/>
            <w:shd w:val="pct12" w:color="auto" w:fill="auto"/>
          </w:tcPr>
          <w:p w:rsidR="00760DCA" w:rsidRDefault="00760DCA">
            <w:pPr>
              <w:rPr>
                <w:rFonts w:ascii="ＭＳ 明朝" w:eastAsia="ＭＳ 明朝" w:hAnsi="ＭＳ 明朝"/>
                <w:szCs w:val="21"/>
              </w:rPr>
            </w:pPr>
          </w:p>
          <w:p w:rsidR="00760DCA" w:rsidRDefault="00760DCA">
            <w:pPr>
              <w:rPr>
                <w:rFonts w:ascii="ＭＳ 明朝" w:eastAsia="ＭＳ 明朝" w:hAnsi="ＭＳ 明朝"/>
                <w:szCs w:val="21"/>
              </w:rPr>
            </w:pPr>
            <w:r w:rsidRPr="00FC4E50">
              <w:rPr>
                <w:rFonts w:ascii="ＭＳ 明朝" w:eastAsia="ＭＳ 明朝" w:hAnsi="ＭＳ 明朝" w:hint="eastAsia"/>
                <w:szCs w:val="21"/>
              </w:rPr>
              <w:t>会社名</w:t>
            </w:r>
          </w:p>
          <w:p w:rsidR="00760DCA" w:rsidRPr="00FC4E50" w:rsidRDefault="00760DCA" w:rsidP="00AA6EF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760" w:type="dxa"/>
            <w:gridSpan w:val="3"/>
            <w:vAlign w:val="center"/>
          </w:tcPr>
          <w:p w:rsidR="00760DCA" w:rsidRPr="00B027B5" w:rsidRDefault="00760DCA" w:rsidP="00760DCA">
            <w:pPr>
              <w:spacing w:line="0" w:lineRule="atLeas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760DCA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760DCA" w:rsidRPr="00FC4E50" w:rsidTr="00814650">
        <w:tc>
          <w:tcPr>
            <w:tcW w:w="1696" w:type="dxa"/>
            <w:vMerge/>
            <w:shd w:val="pct12" w:color="auto" w:fill="auto"/>
          </w:tcPr>
          <w:p w:rsidR="00760DCA" w:rsidRPr="00FC4E50" w:rsidRDefault="00760DC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60" w:type="dxa"/>
            <w:gridSpan w:val="3"/>
          </w:tcPr>
          <w:p w:rsidR="00760DCA" w:rsidRPr="00FC4E50" w:rsidRDefault="00760DC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0DCA" w:rsidRPr="00FC4E50" w:rsidTr="0058387F">
        <w:trPr>
          <w:trHeight w:val="270"/>
        </w:trPr>
        <w:tc>
          <w:tcPr>
            <w:tcW w:w="1696" w:type="dxa"/>
            <w:vMerge w:val="restart"/>
            <w:shd w:val="pct12" w:color="auto" w:fill="auto"/>
          </w:tcPr>
          <w:p w:rsidR="00760DCA" w:rsidRDefault="00760DCA" w:rsidP="00F54828">
            <w:pPr>
              <w:rPr>
                <w:rFonts w:ascii="ＭＳ 明朝" w:eastAsia="ＭＳ 明朝" w:hAnsi="ＭＳ 明朝"/>
                <w:szCs w:val="21"/>
              </w:rPr>
            </w:pPr>
          </w:p>
          <w:p w:rsidR="00760DCA" w:rsidRPr="00FC4E50" w:rsidRDefault="00760DCA" w:rsidP="00F5482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FC4E50">
              <w:rPr>
                <w:rFonts w:ascii="ＭＳ 明朝" w:eastAsia="ＭＳ 明朝" w:hAnsi="ＭＳ 明朝" w:hint="eastAsia"/>
                <w:szCs w:val="21"/>
              </w:rPr>
              <w:t>代表者</w:t>
            </w:r>
          </w:p>
        </w:tc>
        <w:tc>
          <w:tcPr>
            <w:tcW w:w="4111" w:type="dxa"/>
          </w:tcPr>
          <w:p w:rsidR="00760DCA" w:rsidRPr="00FC4E50" w:rsidRDefault="00760DCA">
            <w:pPr>
              <w:rPr>
                <w:rFonts w:ascii="ＭＳ 明朝" w:eastAsia="ＭＳ 明朝" w:hAnsi="ＭＳ 明朝"/>
                <w:szCs w:val="21"/>
              </w:rPr>
            </w:pPr>
            <w:r w:rsidRPr="00B027B5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851" w:type="dxa"/>
            <w:vMerge w:val="restart"/>
            <w:shd w:val="pct12" w:color="auto" w:fill="auto"/>
          </w:tcPr>
          <w:p w:rsidR="00760DCA" w:rsidRDefault="00760DCA">
            <w:pPr>
              <w:rPr>
                <w:rFonts w:ascii="ＭＳ 明朝" w:eastAsia="ＭＳ 明朝" w:hAnsi="ＭＳ 明朝"/>
                <w:szCs w:val="21"/>
              </w:rPr>
            </w:pPr>
          </w:p>
          <w:p w:rsidR="00760DCA" w:rsidRPr="00FC4E50" w:rsidRDefault="00760DC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3798" w:type="dxa"/>
          </w:tcPr>
          <w:p w:rsidR="00760DCA" w:rsidRPr="00760DCA" w:rsidRDefault="00760DCA">
            <w:pPr>
              <w:rPr>
                <w:rFonts w:ascii="ＭＳ 明朝" w:eastAsia="ＭＳ 明朝" w:hAnsi="ＭＳ 明朝"/>
                <w:sz w:val="16"/>
                <w:szCs w:val="21"/>
              </w:rPr>
            </w:pPr>
            <w:r w:rsidRPr="00760DCA">
              <w:rPr>
                <w:rFonts w:ascii="ＭＳ 明朝" w:eastAsia="ＭＳ 明朝" w:hAnsi="ＭＳ 明朝" w:hint="eastAsia"/>
                <w:sz w:val="16"/>
                <w:szCs w:val="21"/>
              </w:rPr>
              <w:t>フリガナ</w:t>
            </w:r>
          </w:p>
        </w:tc>
      </w:tr>
      <w:tr w:rsidR="00760DCA" w:rsidRPr="00FC4E50" w:rsidTr="002C33D3">
        <w:tc>
          <w:tcPr>
            <w:tcW w:w="1696" w:type="dxa"/>
            <w:vMerge/>
            <w:shd w:val="pct12" w:color="auto" w:fill="auto"/>
          </w:tcPr>
          <w:p w:rsidR="00760DCA" w:rsidRPr="00FC4E50" w:rsidRDefault="00760DC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11" w:type="dxa"/>
          </w:tcPr>
          <w:p w:rsidR="00760DCA" w:rsidRDefault="00760DCA">
            <w:pPr>
              <w:rPr>
                <w:rFonts w:ascii="ＭＳ 明朝" w:eastAsia="ＭＳ 明朝" w:hAnsi="ＭＳ 明朝"/>
                <w:szCs w:val="21"/>
              </w:rPr>
            </w:pPr>
          </w:p>
          <w:p w:rsidR="00760DCA" w:rsidRPr="00FC4E50" w:rsidRDefault="00760DC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shd w:val="pct12" w:color="auto" w:fill="auto"/>
          </w:tcPr>
          <w:p w:rsidR="00760DCA" w:rsidRPr="00FC4E50" w:rsidRDefault="00760DC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98" w:type="dxa"/>
          </w:tcPr>
          <w:p w:rsidR="00760DCA" w:rsidRPr="00FC4E50" w:rsidRDefault="00760DC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E50" w:rsidRPr="00FC4E50" w:rsidTr="00BC7D63">
        <w:trPr>
          <w:trHeight w:val="90"/>
        </w:trPr>
        <w:tc>
          <w:tcPr>
            <w:tcW w:w="1696" w:type="dxa"/>
            <w:vMerge w:val="restart"/>
            <w:shd w:val="pct12" w:color="auto" w:fill="auto"/>
          </w:tcPr>
          <w:p w:rsidR="00B027B5" w:rsidRDefault="00B027B5">
            <w:pPr>
              <w:rPr>
                <w:rFonts w:ascii="ＭＳ 明朝" w:eastAsia="ＭＳ 明朝" w:hAnsi="ＭＳ 明朝"/>
                <w:szCs w:val="21"/>
              </w:rPr>
            </w:pPr>
          </w:p>
          <w:p w:rsidR="00B027B5" w:rsidRPr="00B027B5" w:rsidRDefault="00B027B5">
            <w:pPr>
              <w:rPr>
                <w:rFonts w:ascii="ＭＳ 明朝" w:eastAsia="ＭＳ 明朝" w:hAnsi="ＭＳ 明朝"/>
                <w:sz w:val="8"/>
                <w:szCs w:val="21"/>
              </w:rPr>
            </w:pPr>
          </w:p>
          <w:p w:rsidR="00FC4E50" w:rsidRPr="00FC4E50" w:rsidRDefault="00FC4E50">
            <w:pPr>
              <w:rPr>
                <w:rFonts w:ascii="ＭＳ 明朝" w:eastAsia="ＭＳ 明朝" w:hAnsi="ＭＳ 明朝"/>
                <w:szCs w:val="21"/>
              </w:rPr>
            </w:pPr>
            <w:r w:rsidRPr="00FC4E50"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8760" w:type="dxa"/>
            <w:gridSpan w:val="3"/>
          </w:tcPr>
          <w:p w:rsidR="00FC4E50" w:rsidRPr="00B027B5" w:rsidRDefault="00B027B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027B5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A1142E" w:rsidRPr="00FC4E50" w:rsidTr="00F97FF4">
        <w:trPr>
          <w:trHeight w:val="1460"/>
        </w:trPr>
        <w:tc>
          <w:tcPr>
            <w:tcW w:w="1696" w:type="dxa"/>
            <w:vMerge/>
            <w:shd w:val="pct12" w:color="auto" w:fill="auto"/>
          </w:tcPr>
          <w:p w:rsidR="00A1142E" w:rsidRPr="00FC4E50" w:rsidRDefault="00A1142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60" w:type="dxa"/>
            <w:gridSpan w:val="3"/>
          </w:tcPr>
          <w:p w:rsidR="00A1142E" w:rsidRDefault="00A1142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A1142E" w:rsidRPr="00FC4E50" w:rsidRDefault="00A1142E" w:rsidP="00B027B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27B5" w:rsidRPr="00FC4E50" w:rsidTr="00BC7D63">
        <w:tc>
          <w:tcPr>
            <w:tcW w:w="1696" w:type="dxa"/>
            <w:shd w:val="pct12" w:color="auto" w:fill="auto"/>
          </w:tcPr>
          <w:p w:rsidR="00B027B5" w:rsidRPr="00FC4E50" w:rsidRDefault="00A1142E" w:rsidP="00B027B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</w:t>
            </w:r>
            <w:r w:rsidR="00B027B5" w:rsidRPr="00FC4E50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8760" w:type="dxa"/>
            <w:gridSpan w:val="3"/>
          </w:tcPr>
          <w:p w:rsidR="00B027B5" w:rsidRDefault="00B027B5" w:rsidP="00B027B5">
            <w:pPr>
              <w:rPr>
                <w:rFonts w:ascii="ＭＳ 明朝" w:eastAsia="ＭＳ 明朝" w:hAnsi="ＭＳ 明朝"/>
                <w:szCs w:val="21"/>
              </w:rPr>
            </w:pPr>
          </w:p>
          <w:p w:rsidR="00B027B5" w:rsidRPr="00B027B5" w:rsidRDefault="00B027B5" w:rsidP="00B027B5">
            <w:pPr>
              <w:ind w:firstLineChars="3300" w:firstLine="5280"/>
              <w:rPr>
                <w:rFonts w:ascii="ＭＳ 明朝" w:eastAsia="ＭＳ 明朝" w:hAnsi="ＭＳ 明朝"/>
                <w:sz w:val="16"/>
                <w:szCs w:val="16"/>
              </w:rPr>
            </w:pPr>
            <w:r w:rsidRPr="00B027B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緊急連絡先（　　　　）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B027B5">
              <w:rPr>
                <w:rFonts w:ascii="ＭＳ 明朝" w:eastAsia="ＭＳ 明朝" w:hAnsi="ＭＳ 明朝" w:hint="eastAsia"/>
                <w:sz w:val="16"/>
                <w:szCs w:val="16"/>
              </w:rPr>
              <w:t>－</w:t>
            </w:r>
          </w:p>
        </w:tc>
      </w:tr>
      <w:tr w:rsidR="00B027B5" w:rsidRPr="00FC4E50" w:rsidTr="00BC7D63">
        <w:tc>
          <w:tcPr>
            <w:tcW w:w="1696" w:type="dxa"/>
            <w:shd w:val="pct12" w:color="auto" w:fill="auto"/>
          </w:tcPr>
          <w:p w:rsidR="00B027B5" w:rsidRDefault="00B027B5" w:rsidP="00B027B5">
            <w:pPr>
              <w:rPr>
                <w:rFonts w:ascii="ＭＳ 明朝" w:eastAsia="ＭＳ 明朝" w:hAnsi="ＭＳ 明朝"/>
                <w:szCs w:val="21"/>
              </w:rPr>
            </w:pPr>
            <w:r w:rsidRPr="00FC4E50">
              <w:rPr>
                <w:rFonts w:ascii="ＭＳ 明朝" w:eastAsia="ＭＳ 明朝" w:hAnsi="ＭＳ 明朝" w:hint="eastAsia"/>
                <w:szCs w:val="21"/>
              </w:rPr>
              <w:t>Eメール</w:t>
            </w:r>
          </w:p>
          <w:p w:rsidR="00B027B5" w:rsidRPr="00FC4E50" w:rsidRDefault="00B027B5" w:rsidP="00B027B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60" w:type="dxa"/>
            <w:gridSpan w:val="3"/>
          </w:tcPr>
          <w:p w:rsidR="00B027B5" w:rsidRPr="00FC4E50" w:rsidRDefault="00B027B5" w:rsidP="00B027B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27B5" w:rsidRPr="00FC4E50" w:rsidTr="00BC7D63">
        <w:tc>
          <w:tcPr>
            <w:tcW w:w="1696" w:type="dxa"/>
            <w:shd w:val="pct12" w:color="auto" w:fill="auto"/>
          </w:tcPr>
          <w:p w:rsidR="00B027B5" w:rsidRDefault="00B027B5" w:rsidP="00B027B5">
            <w:pPr>
              <w:rPr>
                <w:rFonts w:ascii="ＭＳ 明朝" w:eastAsia="ＭＳ 明朝" w:hAnsi="ＭＳ 明朝"/>
                <w:szCs w:val="21"/>
              </w:rPr>
            </w:pPr>
            <w:r w:rsidRPr="00FC4E50">
              <w:rPr>
                <w:rFonts w:ascii="ＭＳ 明朝" w:eastAsia="ＭＳ 明朝" w:hAnsi="ＭＳ 明朝" w:hint="eastAsia"/>
                <w:szCs w:val="21"/>
              </w:rPr>
              <w:t>資本金</w:t>
            </w:r>
          </w:p>
          <w:p w:rsidR="00B027B5" w:rsidRPr="00FC4E50" w:rsidRDefault="00B027B5" w:rsidP="00B027B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60" w:type="dxa"/>
            <w:gridSpan w:val="3"/>
          </w:tcPr>
          <w:p w:rsidR="00B027B5" w:rsidRDefault="00B027B5" w:rsidP="00B027B5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:rsidR="00B027B5" w:rsidRPr="00FC4E50" w:rsidRDefault="00B027B5" w:rsidP="00B027B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B027B5" w:rsidRPr="00FC4E50" w:rsidTr="00BC7D63">
        <w:tc>
          <w:tcPr>
            <w:tcW w:w="1696" w:type="dxa"/>
            <w:shd w:val="pct12" w:color="auto" w:fill="auto"/>
          </w:tcPr>
          <w:p w:rsidR="00B027B5" w:rsidRDefault="00B027B5" w:rsidP="00B027B5">
            <w:pPr>
              <w:rPr>
                <w:rFonts w:ascii="ＭＳ 明朝" w:eastAsia="ＭＳ 明朝" w:hAnsi="ＭＳ 明朝"/>
                <w:szCs w:val="21"/>
              </w:rPr>
            </w:pPr>
            <w:r w:rsidRPr="00FC4E50">
              <w:rPr>
                <w:rFonts w:ascii="ＭＳ 明朝" w:eastAsia="ＭＳ 明朝" w:hAnsi="ＭＳ 明朝" w:hint="eastAsia"/>
                <w:szCs w:val="21"/>
              </w:rPr>
              <w:t>設　立</w:t>
            </w:r>
          </w:p>
          <w:p w:rsidR="00B027B5" w:rsidRPr="00FC4E50" w:rsidRDefault="00B027B5" w:rsidP="00B027B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60" w:type="dxa"/>
            <w:gridSpan w:val="3"/>
          </w:tcPr>
          <w:p w:rsidR="00B027B5" w:rsidRDefault="00B027B5" w:rsidP="00B027B5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:rsidR="00B027B5" w:rsidRPr="00FC4E50" w:rsidRDefault="00B027B5" w:rsidP="00B027B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　　月　　　　日</w:t>
            </w:r>
          </w:p>
        </w:tc>
      </w:tr>
      <w:tr w:rsidR="00B027B5" w:rsidRPr="00FC4E50" w:rsidTr="00BC7D63">
        <w:tc>
          <w:tcPr>
            <w:tcW w:w="1696" w:type="dxa"/>
            <w:shd w:val="pct12" w:color="auto" w:fill="auto"/>
          </w:tcPr>
          <w:p w:rsidR="00B027B5" w:rsidRDefault="00B027B5" w:rsidP="00B027B5">
            <w:pPr>
              <w:rPr>
                <w:rFonts w:ascii="ＭＳ 明朝" w:eastAsia="ＭＳ 明朝" w:hAnsi="ＭＳ 明朝"/>
                <w:szCs w:val="21"/>
              </w:rPr>
            </w:pPr>
            <w:r w:rsidRPr="00FC4E50">
              <w:rPr>
                <w:rFonts w:ascii="ＭＳ 明朝" w:eastAsia="ＭＳ 明朝" w:hAnsi="ＭＳ 明朝" w:hint="eastAsia"/>
                <w:szCs w:val="21"/>
              </w:rPr>
              <w:t>従業員</w:t>
            </w:r>
          </w:p>
          <w:p w:rsidR="00B027B5" w:rsidRPr="00FC4E50" w:rsidRDefault="00B027B5" w:rsidP="00B027B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60" w:type="dxa"/>
            <w:gridSpan w:val="3"/>
          </w:tcPr>
          <w:p w:rsidR="00B027B5" w:rsidRDefault="00B027B5" w:rsidP="00B027B5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:rsidR="00B027B5" w:rsidRPr="00FC4E50" w:rsidRDefault="00B027B5" w:rsidP="00B027B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</w:tr>
      <w:tr w:rsidR="00B027B5" w:rsidRPr="00FC4E50" w:rsidTr="00BC7D63">
        <w:tc>
          <w:tcPr>
            <w:tcW w:w="1696" w:type="dxa"/>
            <w:shd w:val="pct12" w:color="auto" w:fill="auto"/>
          </w:tcPr>
          <w:p w:rsidR="00B027B5" w:rsidRDefault="00B027B5" w:rsidP="00B027B5">
            <w:pPr>
              <w:rPr>
                <w:rFonts w:ascii="ＭＳ 明朝" w:eastAsia="ＭＳ 明朝" w:hAnsi="ＭＳ 明朝"/>
                <w:szCs w:val="21"/>
              </w:rPr>
            </w:pPr>
            <w:r w:rsidRPr="00FC4E50">
              <w:rPr>
                <w:rFonts w:ascii="ＭＳ 明朝" w:eastAsia="ＭＳ 明朝" w:hAnsi="ＭＳ 明朝" w:hint="eastAsia"/>
                <w:szCs w:val="21"/>
              </w:rPr>
              <w:t>主事業</w:t>
            </w:r>
          </w:p>
          <w:p w:rsidR="00B027B5" w:rsidRDefault="00B027B5" w:rsidP="00B027B5">
            <w:pPr>
              <w:rPr>
                <w:rFonts w:ascii="ＭＳ 明朝" w:eastAsia="ＭＳ 明朝" w:hAnsi="ＭＳ 明朝"/>
                <w:szCs w:val="21"/>
              </w:rPr>
            </w:pPr>
          </w:p>
          <w:p w:rsidR="00B027B5" w:rsidRPr="00FC4E50" w:rsidRDefault="00B027B5" w:rsidP="00B027B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60" w:type="dxa"/>
            <w:gridSpan w:val="3"/>
          </w:tcPr>
          <w:p w:rsidR="00B027B5" w:rsidRPr="00FC4E50" w:rsidRDefault="00B027B5" w:rsidP="00B027B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27B5" w:rsidRPr="00FC4E50" w:rsidTr="00BC7D63">
        <w:tc>
          <w:tcPr>
            <w:tcW w:w="1696" w:type="dxa"/>
            <w:shd w:val="pct12" w:color="auto" w:fill="auto"/>
          </w:tcPr>
          <w:p w:rsidR="00B027B5" w:rsidRDefault="00B027B5" w:rsidP="00B027B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施設利用会員数</w:t>
            </w:r>
          </w:p>
          <w:p w:rsidR="00B027B5" w:rsidRPr="00FC4E50" w:rsidRDefault="00B027B5" w:rsidP="00B027B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60" w:type="dxa"/>
            <w:gridSpan w:val="3"/>
          </w:tcPr>
          <w:p w:rsidR="00B027B5" w:rsidRDefault="00B027B5" w:rsidP="00B027B5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:rsidR="00B027B5" w:rsidRPr="00FC4E50" w:rsidRDefault="00B027B5" w:rsidP="00B027B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</w:tr>
    </w:tbl>
    <w:p w:rsidR="00FC4E50" w:rsidRDefault="00FC4E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7E7C58" w:rsidTr="00BC7D63">
        <w:tc>
          <w:tcPr>
            <w:tcW w:w="1696" w:type="dxa"/>
            <w:shd w:val="pct12" w:color="auto" w:fill="auto"/>
          </w:tcPr>
          <w:p w:rsidR="007E7C58" w:rsidRDefault="007E7C58">
            <w:pPr>
              <w:rPr>
                <w:rFonts w:ascii="ＭＳ 明朝" w:eastAsia="ＭＳ 明朝" w:hAnsi="ＭＳ 明朝"/>
              </w:rPr>
            </w:pPr>
            <w:r w:rsidRPr="007E7C58">
              <w:rPr>
                <w:rFonts w:ascii="ＭＳ 明朝" w:eastAsia="ＭＳ 明朝" w:hAnsi="ＭＳ 明朝" w:hint="eastAsia"/>
              </w:rPr>
              <w:t>利用料金</w:t>
            </w:r>
          </w:p>
          <w:p w:rsidR="007E7C58" w:rsidRPr="007E7C58" w:rsidRDefault="007E7C5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60" w:type="dxa"/>
          </w:tcPr>
          <w:p w:rsidR="007E7C58" w:rsidRDefault="007E7C58" w:rsidP="007E7C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1法人2名／日まで　月額1</w:t>
            </w:r>
            <w:r w:rsidR="00666B3C"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 w:hint="eastAsia"/>
              </w:rPr>
              <w:t>,000円</w:t>
            </w:r>
            <w:r w:rsidR="001A7F78">
              <w:rPr>
                <w:rFonts w:ascii="ＭＳ 明朝" w:eastAsia="ＭＳ 明朝" w:hAnsi="ＭＳ 明朝" w:hint="eastAsia"/>
              </w:rPr>
              <w:t>（税込）</w:t>
            </w:r>
          </w:p>
          <w:p w:rsidR="000700E6" w:rsidRPr="007E7C58" w:rsidRDefault="000700E6" w:rsidP="007E7C58">
            <w:pPr>
              <w:jc w:val="center"/>
              <w:rPr>
                <w:rFonts w:ascii="ＭＳ 明朝" w:eastAsia="ＭＳ 明朝" w:hAnsi="ＭＳ 明朝"/>
              </w:rPr>
            </w:pPr>
            <w:r w:rsidRPr="00760DCA">
              <w:rPr>
                <w:rFonts w:ascii="ＭＳ 明朝" w:eastAsia="ＭＳ 明朝" w:hAnsi="ＭＳ 明朝" w:hint="eastAsia"/>
                <w:sz w:val="18"/>
              </w:rPr>
              <w:t>※申込月は無料、翌月分を</w:t>
            </w:r>
            <w:r w:rsidR="00760DCA" w:rsidRPr="00760DCA">
              <w:rPr>
                <w:rFonts w:ascii="ＭＳ 明朝" w:eastAsia="ＭＳ 明朝" w:hAnsi="ＭＳ 明朝" w:hint="eastAsia"/>
                <w:sz w:val="18"/>
              </w:rPr>
              <w:t>市より送付される納付書にて</w:t>
            </w:r>
            <w:r w:rsidRPr="00760DCA">
              <w:rPr>
                <w:rFonts w:ascii="ＭＳ 明朝" w:eastAsia="ＭＳ 明朝" w:hAnsi="ＭＳ 明朝" w:hint="eastAsia"/>
                <w:sz w:val="18"/>
              </w:rPr>
              <w:t>申込月末までに指定口座に振込してくだい。</w:t>
            </w:r>
          </w:p>
        </w:tc>
      </w:tr>
      <w:tr w:rsidR="007E7C58" w:rsidTr="00BC7D63">
        <w:tc>
          <w:tcPr>
            <w:tcW w:w="1696" w:type="dxa"/>
            <w:shd w:val="pct12" w:color="auto" w:fill="auto"/>
          </w:tcPr>
          <w:p w:rsidR="007E7C58" w:rsidRDefault="007E7C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利用開始月</w:t>
            </w:r>
          </w:p>
          <w:p w:rsidR="007E7C58" w:rsidRPr="007E7C58" w:rsidRDefault="007E7C5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60" w:type="dxa"/>
          </w:tcPr>
          <w:p w:rsidR="007E7C58" w:rsidRPr="007E7C58" w:rsidRDefault="007E7C58" w:rsidP="007E7C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 xml:space="preserve">　　月から</w:t>
            </w:r>
            <w:r w:rsidR="00BC7D63">
              <w:rPr>
                <w:rFonts w:ascii="ＭＳ 明朝" w:eastAsia="ＭＳ 明朝" w:hAnsi="ＭＳ 明朝" w:hint="eastAsia"/>
              </w:rPr>
              <w:t>利用します</w:t>
            </w:r>
          </w:p>
        </w:tc>
      </w:tr>
      <w:tr w:rsidR="007E7C58" w:rsidTr="00BC7D63">
        <w:tc>
          <w:tcPr>
            <w:tcW w:w="1696" w:type="dxa"/>
            <w:shd w:val="pct12" w:color="auto" w:fill="auto"/>
          </w:tcPr>
          <w:p w:rsidR="007E7C58" w:rsidRDefault="007E7C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特記事項</w:t>
            </w:r>
          </w:p>
          <w:p w:rsidR="007E7C58" w:rsidRDefault="007E7C5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60" w:type="dxa"/>
          </w:tcPr>
          <w:p w:rsidR="007E7C58" w:rsidRDefault="007E7C58" w:rsidP="007E7C58">
            <w:pPr>
              <w:rPr>
                <w:rFonts w:ascii="ＭＳ 明朝" w:eastAsia="ＭＳ 明朝" w:hAnsi="ＭＳ 明朝"/>
              </w:rPr>
            </w:pPr>
          </w:p>
          <w:p w:rsidR="000700E6" w:rsidRDefault="000700E6" w:rsidP="007E7C58">
            <w:pPr>
              <w:rPr>
                <w:rFonts w:ascii="ＭＳ 明朝" w:eastAsia="ＭＳ 明朝" w:hAnsi="ＭＳ 明朝"/>
              </w:rPr>
            </w:pPr>
          </w:p>
          <w:p w:rsidR="000700E6" w:rsidRDefault="000700E6" w:rsidP="007E7C58">
            <w:pPr>
              <w:rPr>
                <w:rFonts w:ascii="ＭＳ 明朝" w:eastAsia="ＭＳ 明朝" w:hAnsi="ＭＳ 明朝"/>
              </w:rPr>
            </w:pPr>
          </w:p>
          <w:p w:rsidR="00A1142E" w:rsidRDefault="00A1142E" w:rsidP="007E7C58">
            <w:pPr>
              <w:rPr>
                <w:rFonts w:ascii="ＭＳ 明朝" w:eastAsia="ＭＳ 明朝" w:hAnsi="ＭＳ 明朝"/>
              </w:rPr>
            </w:pPr>
          </w:p>
        </w:tc>
      </w:tr>
    </w:tbl>
    <w:p w:rsidR="007E7C58" w:rsidRDefault="00A1142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※添付書類…利用会員一覧（任意様式ですが、氏名、連絡先、Eメールをご記載ください）</w:t>
      </w:r>
    </w:p>
    <w:sectPr w:rsidR="007E7C58" w:rsidSect="00FC4E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A2649"/>
    <w:multiLevelType w:val="hybridMultilevel"/>
    <w:tmpl w:val="0F5A4A2E"/>
    <w:lvl w:ilvl="0" w:tplc="AC54AD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D57C21"/>
    <w:multiLevelType w:val="hybridMultilevel"/>
    <w:tmpl w:val="6ECE3FF2"/>
    <w:lvl w:ilvl="0" w:tplc="DBCCAD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50"/>
    <w:rsid w:val="00007D99"/>
    <w:rsid w:val="000700E6"/>
    <w:rsid w:val="001A7F78"/>
    <w:rsid w:val="004326D2"/>
    <w:rsid w:val="005B6D94"/>
    <w:rsid w:val="00666B3C"/>
    <w:rsid w:val="00673AC4"/>
    <w:rsid w:val="00760DCA"/>
    <w:rsid w:val="007E7C58"/>
    <w:rsid w:val="00802623"/>
    <w:rsid w:val="00A1142E"/>
    <w:rsid w:val="00B027B5"/>
    <w:rsid w:val="00BC7D63"/>
    <w:rsid w:val="00FC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EA7F77"/>
  <w15:chartTrackingRefBased/>
  <w15:docId w15:val="{4DD83A88-AE65-48FA-8B9F-618A4D24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E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　大介</dc:creator>
  <cp:keywords/>
  <dc:description/>
  <cp:lastModifiedBy>太田　大介</cp:lastModifiedBy>
  <cp:revision>11</cp:revision>
  <cp:lastPrinted>2021-04-01T05:18:00Z</cp:lastPrinted>
  <dcterms:created xsi:type="dcterms:W3CDTF">2020-11-25T04:19:00Z</dcterms:created>
  <dcterms:modified xsi:type="dcterms:W3CDTF">2021-04-01T07:24:00Z</dcterms:modified>
</cp:coreProperties>
</file>