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C3F" w:rsidRDefault="00560A10" w:rsidP="00667937">
      <w:pPr>
        <w:snapToGrid w:val="0"/>
        <w:spacing w:line="240" w:lineRule="atLeast"/>
        <w:ind w:leftChars="200" w:left="420"/>
      </w:pPr>
      <w:r>
        <w:rPr>
          <w:rFonts w:hint="eastAsia"/>
        </w:rPr>
        <w:t>別添３</w:t>
      </w:r>
    </w:p>
    <w:p w:rsidR="00560A10" w:rsidRPr="00560A10" w:rsidRDefault="00560A10" w:rsidP="00667937">
      <w:pPr>
        <w:snapToGrid w:val="0"/>
        <w:spacing w:line="240" w:lineRule="atLeast"/>
        <w:jc w:val="center"/>
        <w:rPr>
          <w:b/>
          <w:sz w:val="28"/>
        </w:rPr>
      </w:pPr>
      <w:r w:rsidRPr="00560A10">
        <w:rPr>
          <w:rFonts w:hint="eastAsia"/>
          <w:b/>
          <w:sz w:val="28"/>
        </w:rPr>
        <w:t>相続税の納税猶予に関する適格者証明書チェック</w:t>
      </w:r>
      <w:r>
        <w:rPr>
          <w:rFonts w:hint="eastAsia"/>
          <w:b/>
          <w:sz w:val="28"/>
        </w:rPr>
        <w:t>表</w:t>
      </w:r>
    </w:p>
    <w:p w:rsidR="00560A10" w:rsidRPr="00560A10" w:rsidRDefault="00390D5B" w:rsidP="00560A10">
      <w:pPr>
        <w:ind w:leftChars="700" w:left="1470"/>
        <w:rPr>
          <w:sz w:val="22"/>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6712585</wp:posOffset>
                </wp:positionH>
                <wp:positionV relativeFrom="paragraph">
                  <wp:posOffset>7620</wp:posOffset>
                </wp:positionV>
                <wp:extent cx="45085" cy="683895"/>
                <wp:effectExtent l="0" t="0" r="12065" b="20955"/>
                <wp:wrapNone/>
                <wp:docPr id="3" name="右大かっこ 3"/>
                <wp:cNvGraphicFramePr/>
                <a:graphic xmlns:a="http://schemas.openxmlformats.org/drawingml/2006/main">
                  <a:graphicData uri="http://schemas.microsoft.com/office/word/2010/wordprocessingShape">
                    <wps:wsp>
                      <wps:cNvSpPr/>
                      <wps:spPr>
                        <a:xfrm>
                          <a:off x="0" y="0"/>
                          <a:ext cx="45085" cy="68389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EC83C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528.55pt;margin-top:.6pt;width:3.55pt;height:5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" adj="119" strokecolor="black [3200]" strokeweight=".5pt">
                <v:stroke joinstyle="miter"/>
              </v:shape>
            </w:pict>
          </mc:Fallback>
        </mc:AlternateContent>
      </w:r>
      <w:r w:rsidR="00560A10">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821055</wp:posOffset>
                </wp:positionH>
                <wp:positionV relativeFrom="paragraph">
                  <wp:posOffset>9525</wp:posOffset>
                </wp:positionV>
                <wp:extent cx="45719" cy="684000"/>
                <wp:effectExtent l="0" t="0" r="12065" b="20955"/>
                <wp:wrapNone/>
                <wp:docPr id="2" name="左大かっこ 2"/>
                <wp:cNvGraphicFramePr/>
                <a:graphic xmlns:a="http://schemas.openxmlformats.org/drawingml/2006/main">
                  <a:graphicData uri="http://schemas.microsoft.com/office/word/2010/wordprocessingShape">
                    <wps:wsp>
                      <wps:cNvSpPr/>
                      <wps:spPr>
                        <a:xfrm>
                          <a:off x="0" y="0"/>
                          <a:ext cx="45719" cy="684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8095C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64.65pt;margin-top:.75pt;width:3.6pt;height:53.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" adj="120" strokecolor="black [3200]" strokeweight=".5pt">
                <v:stroke joinstyle="miter"/>
              </v:shape>
            </w:pict>
          </mc:Fallback>
        </mc:AlternateContent>
      </w:r>
      <w:r w:rsidR="00560A10">
        <w:rPr>
          <w:rFonts w:hint="eastAsia"/>
        </w:rPr>
        <w:t>こ</w:t>
      </w:r>
      <w:r w:rsidR="00560A10" w:rsidRPr="00560A10">
        <w:rPr>
          <w:rFonts w:hint="eastAsia"/>
          <w:sz w:val="22"/>
        </w:rPr>
        <w:t>のチェック表は、相続税の納税猶予に関する適格者証明書の発行要件について、チェック</w:t>
      </w:r>
    </w:p>
    <w:p w:rsidR="00560A10" w:rsidRPr="00560A10" w:rsidRDefault="00560A10" w:rsidP="00560A10">
      <w:pPr>
        <w:ind w:leftChars="700" w:left="1470"/>
        <w:rPr>
          <w:sz w:val="22"/>
        </w:rPr>
      </w:pPr>
      <w:r w:rsidRPr="00560A10">
        <w:rPr>
          <w:rFonts w:hint="eastAsia"/>
          <w:sz w:val="22"/>
        </w:rPr>
        <w:t>していただくためのものです。ご自分でチェックの上、適格者証明書の証明願に添付して提</w:t>
      </w:r>
    </w:p>
    <w:p w:rsidR="00560A10" w:rsidRDefault="00560A10" w:rsidP="00560A10">
      <w:pPr>
        <w:ind w:leftChars="700" w:left="1470"/>
      </w:pPr>
      <w:r w:rsidRPr="00560A10">
        <w:rPr>
          <w:rFonts w:hint="eastAsia"/>
          <w:sz w:val="22"/>
        </w:rPr>
        <w:t>出し</w:t>
      </w:r>
      <w:r>
        <w:rPr>
          <w:rFonts w:hint="eastAsia"/>
        </w:rPr>
        <w:t>てください。</w:t>
      </w:r>
    </w:p>
    <w:p w:rsidR="00560A10" w:rsidRPr="00560A10" w:rsidRDefault="0004381C" w:rsidP="0004381C">
      <w:pPr>
        <w:snapToGrid w:val="0"/>
        <w:spacing w:line="240" w:lineRule="atLeast"/>
        <w:ind w:leftChars="300" w:left="630" w:rightChars="133" w:right="279"/>
        <w:jc w:val="right"/>
        <w:rPr>
          <w:sz w:val="28"/>
        </w:rPr>
      </w:pPr>
      <w:r>
        <w:rPr>
          <w:rFonts w:hint="eastAsia"/>
          <w:sz w:val="28"/>
        </w:rPr>
        <w:t>焼津市</w:t>
      </w:r>
      <w:r w:rsidR="00560A10" w:rsidRPr="00560A10">
        <w:rPr>
          <w:rFonts w:hint="eastAsia"/>
          <w:sz w:val="28"/>
        </w:rPr>
        <w:t>農業委員会</w:t>
      </w:r>
    </w:p>
    <w:tbl>
      <w:tblPr>
        <w:tblStyle w:val="a3"/>
        <w:tblW w:w="0" w:type="auto"/>
        <w:jc w:val="center"/>
        <w:tblLook w:val="04A0" w:firstRow="1" w:lastRow="0" w:firstColumn="1" w:lastColumn="0" w:noHBand="0" w:noVBand="1"/>
      </w:tblPr>
      <w:tblGrid>
        <w:gridCol w:w="426"/>
        <w:gridCol w:w="6232"/>
        <w:gridCol w:w="1847"/>
        <w:gridCol w:w="567"/>
        <w:gridCol w:w="993"/>
        <w:gridCol w:w="992"/>
      </w:tblGrid>
      <w:tr w:rsidR="00CD4962" w:rsidTr="0004381C">
        <w:trPr>
          <w:trHeight w:val="530"/>
          <w:jc w:val="center"/>
        </w:trPr>
        <w:tc>
          <w:tcPr>
            <w:tcW w:w="6658" w:type="dxa"/>
            <w:gridSpan w:val="2"/>
            <w:tcBorders>
              <w:top w:val="nil"/>
              <w:left w:val="nil"/>
            </w:tcBorders>
          </w:tcPr>
          <w:p w:rsidR="00CD4962" w:rsidRDefault="00CD4962" w:rsidP="0004381C">
            <w:pPr>
              <w:snapToGrid w:val="0"/>
              <w:spacing w:line="240" w:lineRule="atLeast"/>
              <w:jc w:val="center"/>
            </w:pPr>
          </w:p>
        </w:tc>
        <w:tc>
          <w:tcPr>
            <w:tcW w:w="1847" w:type="dxa"/>
            <w:tcBorders>
              <w:top w:val="single" w:sz="4" w:space="0" w:color="auto"/>
              <w:bottom w:val="nil"/>
            </w:tcBorders>
            <w:vAlign w:val="center"/>
          </w:tcPr>
          <w:p w:rsidR="00CD4962" w:rsidRDefault="00CD4962" w:rsidP="0004381C">
            <w:pPr>
              <w:snapToGrid w:val="0"/>
              <w:spacing w:line="240" w:lineRule="atLeast"/>
              <w:jc w:val="center"/>
            </w:pPr>
            <w:r>
              <w:rPr>
                <w:rFonts w:hint="eastAsia"/>
              </w:rPr>
              <w:t>農業相続人氏名</w:t>
            </w:r>
          </w:p>
        </w:tc>
        <w:tc>
          <w:tcPr>
            <w:tcW w:w="2552" w:type="dxa"/>
            <w:gridSpan w:val="3"/>
            <w:tcBorders>
              <w:top w:val="single" w:sz="4" w:space="0" w:color="auto"/>
              <w:bottom w:val="nil"/>
            </w:tcBorders>
          </w:tcPr>
          <w:p w:rsidR="00CD4962" w:rsidRDefault="00CD4962" w:rsidP="0004381C">
            <w:pPr>
              <w:snapToGrid w:val="0"/>
              <w:spacing w:line="240" w:lineRule="atLeast"/>
              <w:jc w:val="center"/>
            </w:pPr>
          </w:p>
        </w:tc>
      </w:tr>
      <w:tr w:rsidR="00E93B81" w:rsidTr="0004381C">
        <w:trPr>
          <w:jc w:val="center"/>
        </w:trPr>
        <w:tc>
          <w:tcPr>
            <w:tcW w:w="9072" w:type="dxa"/>
            <w:gridSpan w:val="4"/>
          </w:tcPr>
          <w:p w:rsidR="00E93B81" w:rsidRDefault="00E93B81" w:rsidP="00390D5B">
            <w:pPr>
              <w:snapToGrid w:val="0"/>
              <w:spacing w:line="240" w:lineRule="atLeast"/>
              <w:jc w:val="center"/>
            </w:pPr>
            <w:r>
              <w:rPr>
                <w:rFonts w:hint="eastAsia"/>
              </w:rPr>
              <w:t>チェック項目</w:t>
            </w:r>
          </w:p>
          <w:p w:rsidR="00E93B81" w:rsidRPr="00E93B81" w:rsidRDefault="00E93B81" w:rsidP="00390D5B">
            <w:pPr>
              <w:snapToGrid w:val="0"/>
              <w:spacing w:line="240" w:lineRule="atLeast"/>
              <w:rPr>
                <w:sz w:val="15"/>
                <w:szCs w:val="15"/>
              </w:rPr>
            </w:pPr>
            <w:r w:rsidRPr="00E93B81">
              <w:rPr>
                <w:rFonts w:hint="eastAsia"/>
                <w:sz w:val="15"/>
                <w:szCs w:val="15"/>
              </w:rPr>
              <w:t>(</w:t>
            </w:r>
            <w:r w:rsidRPr="00E93B81">
              <w:rPr>
                <w:rFonts w:hint="eastAsia"/>
                <w:sz w:val="15"/>
                <w:szCs w:val="15"/>
              </w:rPr>
              <w:t>チェック項目のすべてについて、「該当」となった場合に、相続税の納税猶予に関する適格者証明書の発行を受けることができます。</w:t>
            </w:r>
            <w:r w:rsidRPr="00E93B81">
              <w:rPr>
                <w:rFonts w:hint="eastAsia"/>
                <w:sz w:val="15"/>
                <w:szCs w:val="15"/>
              </w:rPr>
              <w:t>)</w:t>
            </w:r>
          </w:p>
        </w:tc>
        <w:tc>
          <w:tcPr>
            <w:tcW w:w="993" w:type="dxa"/>
          </w:tcPr>
          <w:p w:rsidR="00E93B81" w:rsidRDefault="00E93B81" w:rsidP="00390D5B">
            <w:pPr>
              <w:snapToGrid w:val="0"/>
              <w:spacing w:line="240" w:lineRule="atLeast"/>
              <w:jc w:val="center"/>
            </w:pPr>
            <w:r>
              <w:rPr>
                <w:rFonts w:hint="eastAsia"/>
              </w:rPr>
              <w:t>該当</w:t>
            </w:r>
          </w:p>
          <w:p w:rsidR="00E93B81" w:rsidRDefault="00E93B81" w:rsidP="00390D5B">
            <w:pPr>
              <w:snapToGrid w:val="0"/>
              <w:spacing w:line="240" w:lineRule="atLeast"/>
              <w:jc w:val="center"/>
            </w:pPr>
            <w:r>
              <w:rPr>
                <w:rFonts w:hint="eastAsia"/>
              </w:rPr>
              <w:t>(</w:t>
            </w:r>
            <w:r w:rsidRPr="00E93B81">
              <w:rPr>
                <w:rFonts w:hint="eastAsia"/>
                <w:sz w:val="14"/>
              </w:rPr>
              <w:t>該当番号</w:t>
            </w:r>
            <w:r>
              <w:rPr>
                <w:rFonts w:hint="eastAsia"/>
              </w:rPr>
              <w:t>)</w:t>
            </w:r>
          </w:p>
        </w:tc>
        <w:tc>
          <w:tcPr>
            <w:tcW w:w="992" w:type="dxa"/>
          </w:tcPr>
          <w:p w:rsidR="00E93B81" w:rsidRDefault="00E93B81" w:rsidP="00390D5B">
            <w:pPr>
              <w:snapToGrid w:val="0"/>
              <w:spacing w:line="240" w:lineRule="atLeast"/>
              <w:jc w:val="center"/>
            </w:pPr>
            <w:r>
              <w:rPr>
                <w:rFonts w:hint="eastAsia"/>
              </w:rPr>
              <w:t>非該当</w:t>
            </w:r>
          </w:p>
        </w:tc>
      </w:tr>
      <w:tr w:rsidR="00390D5B" w:rsidTr="004A2212">
        <w:trPr>
          <w:jc w:val="center"/>
        </w:trPr>
        <w:tc>
          <w:tcPr>
            <w:tcW w:w="426" w:type="dxa"/>
            <w:vMerge w:val="restart"/>
            <w:vAlign w:val="center"/>
          </w:tcPr>
          <w:p w:rsidR="00390D5B" w:rsidRDefault="00390D5B" w:rsidP="008F7CBF">
            <w:pPr>
              <w:snapToGrid w:val="0"/>
              <w:spacing w:line="240" w:lineRule="atLeast"/>
              <w:rPr>
                <w:rFonts w:ascii="ＭＳ 明朝" w:eastAsia="ＭＳ 明朝" w:hAnsi="ＭＳ 明朝"/>
              </w:rPr>
            </w:pPr>
            <w:r w:rsidRPr="008F7CBF">
              <w:rPr>
                <w:rFonts w:ascii="ＭＳ 明朝" w:eastAsia="ＭＳ 明朝" w:hAnsi="ＭＳ 明朝" w:hint="eastAsia"/>
              </w:rPr>
              <w:t>被</w:t>
            </w:r>
          </w:p>
          <w:p w:rsidR="00390D5B" w:rsidRDefault="00390D5B" w:rsidP="008F7CBF">
            <w:pPr>
              <w:snapToGrid w:val="0"/>
              <w:spacing w:line="240" w:lineRule="atLeast"/>
              <w:rPr>
                <w:rFonts w:ascii="ＭＳ 明朝" w:eastAsia="ＭＳ 明朝" w:hAnsi="ＭＳ 明朝"/>
              </w:rPr>
            </w:pPr>
            <w:r w:rsidRPr="008F7CBF">
              <w:rPr>
                <w:rFonts w:ascii="ＭＳ 明朝" w:eastAsia="ＭＳ 明朝" w:hAnsi="ＭＳ 明朝" w:hint="eastAsia"/>
              </w:rPr>
              <w:t>相</w:t>
            </w:r>
          </w:p>
          <w:p w:rsidR="00390D5B" w:rsidRDefault="00390D5B" w:rsidP="008F7CBF">
            <w:pPr>
              <w:snapToGrid w:val="0"/>
              <w:spacing w:line="240" w:lineRule="atLeast"/>
              <w:rPr>
                <w:rFonts w:ascii="ＭＳ 明朝" w:eastAsia="ＭＳ 明朝" w:hAnsi="ＭＳ 明朝"/>
              </w:rPr>
            </w:pPr>
            <w:r w:rsidRPr="008F7CBF">
              <w:rPr>
                <w:rFonts w:ascii="ＭＳ 明朝" w:eastAsia="ＭＳ 明朝" w:hAnsi="ＭＳ 明朝" w:hint="eastAsia"/>
              </w:rPr>
              <w:t>続</w:t>
            </w:r>
          </w:p>
          <w:p w:rsidR="00390D5B" w:rsidRDefault="00390D5B" w:rsidP="008F7CBF">
            <w:pPr>
              <w:snapToGrid w:val="0"/>
              <w:spacing w:line="240" w:lineRule="atLeast"/>
              <w:rPr>
                <w:rFonts w:ascii="ＭＳ 明朝" w:eastAsia="ＭＳ 明朝" w:hAnsi="ＭＳ 明朝"/>
              </w:rPr>
            </w:pPr>
            <w:r w:rsidRPr="008F7CBF">
              <w:rPr>
                <w:rFonts w:ascii="ＭＳ 明朝" w:eastAsia="ＭＳ 明朝" w:hAnsi="ＭＳ 明朝" w:hint="eastAsia"/>
              </w:rPr>
              <w:t>人</w:t>
            </w:r>
          </w:p>
          <w:p w:rsidR="00390D5B" w:rsidRDefault="00390D5B" w:rsidP="008F7CBF">
            <w:pPr>
              <w:snapToGrid w:val="0"/>
              <w:spacing w:line="240" w:lineRule="atLeast"/>
              <w:rPr>
                <w:rFonts w:ascii="ＭＳ 明朝" w:eastAsia="ＭＳ 明朝" w:hAnsi="ＭＳ 明朝"/>
              </w:rPr>
            </w:pPr>
            <w:r w:rsidRPr="008F7CBF">
              <w:rPr>
                <w:rFonts w:ascii="ＭＳ 明朝" w:eastAsia="ＭＳ 明朝" w:hAnsi="ＭＳ 明朝" w:hint="eastAsia"/>
              </w:rPr>
              <w:t>要</w:t>
            </w:r>
          </w:p>
          <w:p w:rsidR="00390D5B" w:rsidRPr="008F7CBF" w:rsidRDefault="00390D5B" w:rsidP="008F7CBF">
            <w:pPr>
              <w:snapToGrid w:val="0"/>
              <w:spacing w:line="240" w:lineRule="atLeast"/>
              <w:rPr>
                <w:rFonts w:ascii="ＭＳ 明朝" w:eastAsia="ＭＳ 明朝" w:hAnsi="ＭＳ 明朝"/>
              </w:rPr>
            </w:pPr>
            <w:r w:rsidRPr="008F7CBF">
              <w:rPr>
                <w:rFonts w:ascii="ＭＳ 明朝" w:eastAsia="ＭＳ 明朝" w:hAnsi="ＭＳ 明朝" w:hint="eastAsia"/>
              </w:rPr>
              <w:t>件</w:t>
            </w:r>
          </w:p>
        </w:tc>
        <w:tc>
          <w:tcPr>
            <w:tcW w:w="8646" w:type="dxa"/>
            <w:gridSpan w:val="3"/>
            <w:tcBorders>
              <w:bottom w:val="single" w:sz="4" w:space="0" w:color="auto"/>
            </w:tcBorders>
          </w:tcPr>
          <w:p w:rsidR="00390D5B" w:rsidRDefault="00390D5B">
            <w:r>
              <w:rPr>
                <w:rFonts w:hint="eastAsia"/>
              </w:rPr>
              <w:t>次のいずれかに該当しますか。</w:t>
            </w:r>
          </w:p>
        </w:tc>
        <w:tc>
          <w:tcPr>
            <w:tcW w:w="993" w:type="dxa"/>
            <w:vMerge w:val="restart"/>
            <w:vAlign w:val="center"/>
          </w:tcPr>
          <w:p w:rsidR="00390D5B" w:rsidRDefault="00390D5B" w:rsidP="00E93B81">
            <w:pPr>
              <w:jc w:val="center"/>
            </w:pPr>
            <w:r>
              <w:rPr>
                <w:rFonts w:hint="eastAsia"/>
              </w:rPr>
              <w:t>は　い</w:t>
            </w:r>
          </w:p>
          <w:p w:rsidR="00390D5B" w:rsidRDefault="00390D5B" w:rsidP="00E93B81">
            <w:pPr>
              <w:jc w:val="center"/>
            </w:pPr>
            <w:r>
              <w:rPr>
                <w:rFonts w:hint="eastAsia"/>
              </w:rPr>
              <w:t>(</w:t>
            </w:r>
            <w:r>
              <w:rPr>
                <w:rFonts w:hint="eastAsia"/>
              </w:rPr>
              <w:t xml:space="preserve">　　</w:t>
            </w:r>
            <w:r>
              <w:rPr>
                <w:rFonts w:hint="eastAsia"/>
              </w:rPr>
              <w:t>)</w:t>
            </w:r>
          </w:p>
        </w:tc>
        <w:tc>
          <w:tcPr>
            <w:tcW w:w="992" w:type="dxa"/>
            <w:vMerge w:val="restart"/>
            <w:vAlign w:val="center"/>
          </w:tcPr>
          <w:p w:rsidR="00390D5B" w:rsidRDefault="00390D5B" w:rsidP="00E93B81">
            <w:pPr>
              <w:jc w:val="center"/>
            </w:pPr>
            <w:r>
              <w:rPr>
                <w:rFonts w:hint="eastAsia"/>
              </w:rPr>
              <w:t>いいえ</w:t>
            </w:r>
          </w:p>
          <w:p w:rsidR="00390D5B" w:rsidRDefault="00390D5B" w:rsidP="00E93B81">
            <w:pPr>
              <w:jc w:val="center"/>
            </w:pPr>
          </w:p>
        </w:tc>
      </w:tr>
      <w:tr w:rsidR="00390D5B" w:rsidTr="004A2212">
        <w:trPr>
          <w:jc w:val="center"/>
        </w:trPr>
        <w:tc>
          <w:tcPr>
            <w:tcW w:w="426" w:type="dxa"/>
            <w:vMerge/>
            <w:tcBorders>
              <w:right w:val="single" w:sz="4" w:space="0" w:color="auto"/>
            </w:tcBorders>
          </w:tcPr>
          <w:p w:rsidR="00390D5B" w:rsidRDefault="00390D5B"/>
        </w:tc>
        <w:tc>
          <w:tcPr>
            <w:tcW w:w="8646" w:type="dxa"/>
            <w:gridSpan w:val="3"/>
            <w:tcBorders>
              <w:top w:val="single" w:sz="4" w:space="0" w:color="auto"/>
              <w:left w:val="single" w:sz="4" w:space="0" w:color="auto"/>
              <w:bottom w:val="dashed" w:sz="4" w:space="0" w:color="auto"/>
              <w:right w:val="single" w:sz="4" w:space="0" w:color="auto"/>
            </w:tcBorders>
          </w:tcPr>
          <w:p w:rsidR="00390D5B" w:rsidRDefault="00390D5B">
            <w:r>
              <w:rPr>
                <w:rFonts w:hint="eastAsia"/>
              </w:rPr>
              <w:t>１　死亡の日まで農業を営んでいましたか。</w:t>
            </w:r>
          </w:p>
        </w:tc>
        <w:tc>
          <w:tcPr>
            <w:tcW w:w="993" w:type="dxa"/>
            <w:vMerge/>
            <w:tcBorders>
              <w:left w:val="single" w:sz="4" w:space="0" w:color="auto"/>
            </w:tcBorders>
          </w:tcPr>
          <w:p w:rsidR="00390D5B" w:rsidRDefault="00390D5B"/>
        </w:tc>
        <w:tc>
          <w:tcPr>
            <w:tcW w:w="992" w:type="dxa"/>
            <w:vMerge/>
          </w:tcPr>
          <w:p w:rsidR="00390D5B" w:rsidRDefault="00390D5B"/>
        </w:tc>
      </w:tr>
      <w:tr w:rsidR="00390D5B" w:rsidTr="004A2212">
        <w:trPr>
          <w:jc w:val="center"/>
        </w:trPr>
        <w:tc>
          <w:tcPr>
            <w:tcW w:w="426" w:type="dxa"/>
            <w:vMerge/>
            <w:tcBorders>
              <w:right w:val="single" w:sz="4" w:space="0" w:color="auto"/>
            </w:tcBorders>
          </w:tcPr>
          <w:p w:rsidR="00390D5B" w:rsidRDefault="00390D5B"/>
        </w:tc>
        <w:tc>
          <w:tcPr>
            <w:tcW w:w="8646" w:type="dxa"/>
            <w:gridSpan w:val="3"/>
            <w:tcBorders>
              <w:top w:val="dashed" w:sz="4" w:space="0" w:color="auto"/>
              <w:left w:val="single" w:sz="4" w:space="0" w:color="auto"/>
              <w:bottom w:val="dashed" w:sz="4" w:space="0" w:color="auto"/>
              <w:right w:val="single" w:sz="4" w:space="0" w:color="auto"/>
            </w:tcBorders>
          </w:tcPr>
          <w:p w:rsidR="00390D5B" w:rsidRDefault="00390D5B">
            <w:r>
              <w:rPr>
                <w:rFonts w:hint="eastAsia"/>
              </w:rPr>
              <w:t>２　贈与税の納税猶予の特例の適用を受けた農地等の生前一括贈与をしていますか。</w:t>
            </w:r>
          </w:p>
        </w:tc>
        <w:tc>
          <w:tcPr>
            <w:tcW w:w="993" w:type="dxa"/>
            <w:vMerge/>
            <w:tcBorders>
              <w:left w:val="single" w:sz="4" w:space="0" w:color="auto"/>
            </w:tcBorders>
          </w:tcPr>
          <w:p w:rsidR="00390D5B" w:rsidRDefault="00390D5B"/>
        </w:tc>
        <w:tc>
          <w:tcPr>
            <w:tcW w:w="992" w:type="dxa"/>
            <w:vMerge/>
          </w:tcPr>
          <w:p w:rsidR="00390D5B" w:rsidRDefault="00390D5B"/>
        </w:tc>
      </w:tr>
      <w:tr w:rsidR="00390D5B" w:rsidTr="004A2212">
        <w:trPr>
          <w:trHeight w:val="1226"/>
          <w:jc w:val="center"/>
        </w:trPr>
        <w:tc>
          <w:tcPr>
            <w:tcW w:w="426" w:type="dxa"/>
            <w:vMerge/>
            <w:tcBorders>
              <w:right w:val="single" w:sz="4" w:space="0" w:color="auto"/>
            </w:tcBorders>
          </w:tcPr>
          <w:p w:rsidR="00390D5B" w:rsidRDefault="00390D5B"/>
        </w:tc>
        <w:tc>
          <w:tcPr>
            <w:tcW w:w="8646" w:type="dxa"/>
            <w:gridSpan w:val="3"/>
            <w:tcBorders>
              <w:top w:val="dashed" w:sz="4" w:space="0" w:color="auto"/>
              <w:left w:val="single" w:sz="4" w:space="0" w:color="auto"/>
              <w:bottom w:val="dashed" w:sz="4" w:space="0" w:color="auto"/>
              <w:right w:val="single" w:sz="4" w:space="0" w:color="auto"/>
            </w:tcBorders>
            <w:vAlign w:val="center"/>
          </w:tcPr>
          <w:p w:rsidR="00390D5B" w:rsidRDefault="00390D5B" w:rsidP="00A55566">
            <w:r>
              <w:rPr>
                <w:rFonts w:hint="eastAsia"/>
              </w:rPr>
              <w:t>３　死亡の日まで相続税の納税猶予の適用を受けていた農業相続人又は贈与税の納税猶予</w:t>
            </w:r>
          </w:p>
          <w:p w:rsidR="00390D5B" w:rsidRDefault="00390D5B" w:rsidP="00A55566">
            <w:r>
              <w:rPr>
                <w:rFonts w:hint="eastAsia"/>
              </w:rPr>
              <w:t xml:space="preserve">　の特例の適用者で、障害、疾病などの事由により自己の農業の用に供することが困難な</w:t>
            </w:r>
          </w:p>
          <w:p w:rsidR="00390D5B" w:rsidRDefault="00390D5B" w:rsidP="00A55566">
            <w:r>
              <w:rPr>
                <w:rFonts w:hint="eastAsia"/>
              </w:rPr>
              <w:t xml:space="preserve">　状態であるため、貸借権等の設定による貸付けをしていますか。</w:t>
            </w:r>
          </w:p>
        </w:tc>
        <w:tc>
          <w:tcPr>
            <w:tcW w:w="993" w:type="dxa"/>
            <w:vMerge/>
            <w:tcBorders>
              <w:left w:val="single" w:sz="4" w:space="0" w:color="auto"/>
            </w:tcBorders>
          </w:tcPr>
          <w:p w:rsidR="00390D5B" w:rsidRDefault="00390D5B"/>
        </w:tc>
        <w:tc>
          <w:tcPr>
            <w:tcW w:w="992" w:type="dxa"/>
            <w:vMerge/>
          </w:tcPr>
          <w:p w:rsidR="00390D5B" w:rsidRDefault="00390D5B"/>
        </w:tc>
      </w:tr>
      <w:tr w:rsidR="00390D5B" w:rsidTr="004A2212">
        <w:trPr>
          <w:trHeight w:val="139"/>
          <w:jc w:val="center"/>
        </w:trPr>
        <w:tc>
          <w:tcPr>
            <w:tcW w:w="426" w:type="dxa"/>
            <w:vMerge/>
            <w:tcBorders>
              <w:right w:val="single" w:sz="4" w:space="0" w:color="auto"/>
            </w:tcBorders>
          </w:tcPr>
          <w:p w:rsidR="00390D5B" w:rsidRDefault="00390D5B"/>
        </w:tc>
        <w:tc>
          <w:tcPr>
            <w:tcW w:w="8646" w:type="dxa"/>
            <w:gridSpan w:val="3"/>
            <w:tcBorders>
              <w:top w:val="dashed" w:sz="4" w:space="0" w:color="auto"/>
              <w:left w:val="single" w:sz="4" w:space="0" w:color="auto"/>
              <w:bottom w:val="single" w:sz="4" w:space="0" w:color="auto"/>
              <w:right w:val="single" w:sz="4" w:space="0" w:color="auto"/>
            </w:tcBorders>
          </w:tcPr>
          <w:p w:rsidR="00390D5B" w:rsidRDefault="00390D5B">
            <w:r>
              <w:rPr>
                <w:rFonts w:hint="eastAsia"/>
              </w:rPr>
              <w:t>４　死亡の日まで特定貸付けを行っていましたか。</w:t>
            </w:r>
          </w:p>
        </w:tc>
        <w:tc>
          <w:tcPr>
            <w:tcW w:w="993" w:type="dxa"/>
            <w:vMerge/>
            <w:tcBorders>
              <w:left w:val="single" w:sz="4" w:space="0" w:color="auto"/>
            </w:tcBorders>
          </w:tcPr>
          <w:p w:rsidR="00390D5B" w:rsidRDefault="00390D5B"/>
        </w:tc>
        <w:tc>
          <w:tcPr>
            <w:tcW w:w="992" w:type="dxa"/>
            <w:vMerge/>
          </w:tcPr>
          <w:p w:rsidR="00390D5B" w:rsidRDefault="00390D5B"/>
        </w:tc>
      </w:tr>
      <w:tr w:rsidR="00E93B81" w:rsidTr="004A2212">
        <w:trPr>
          <w:jc w:val="center"/>
        </w:trPr>
        <w:tc>
          <w:tcPr>
            <w:tcW w:w="426" w:type="dxa"/>
            <w:vMerge w:val="restart"/>
            <w:vAlign w:val="center"/>
          </w:tcPr>
          <w:p w:rsidR="00E93B81" w:rsidRDefault="00E93B81" w:rsidP="00E93B81">
            <w:pPr>
              <w:snapToGrid w:val="0"/>
              <w:spacing w:line="240" w:lineRule="atLeast"/>
            </w:pPr>
            <w:r>
              <w:rPr>
                <w:rFonts w:hint="eastAsia"/>
              </w:rPr>
              <w:t>農</w:t>
            </w:r>
          </w:p>
          <w:p w:rsidR="00E93B81" w:rsidRDefault="00E93B81" w:rsidP="00E93B81">
            <w:pPr>
              <w:snapToGrid w:val="0"/>
              <w:spacing w:line="240" w:lineRule="atLeast"/>
            </w:pPr>
            <w:r>
              <w:rPr>
                <w:rFonts w:hint="eastAsia"/>
              </w:rPr>
              <w:t>業</w:t>
            </w:r>
          </w:p>
          <w:p w:rsidR="00E93B81" w:rsidRDefault="00E93B81" w:rsidP="00E93B81">
            <w:pPr>
              <w:snapToGrid w:val="0"/>
              <w:spacing w:line="240" w:lineRule="atLeast"/>
            </w:pPr>
            <w:r>
              <w:rPr>
                <w:rFonts w:hint="eastAsia"/>
              </w:rPr>
              <w:t>相</w:t>
            </w:r>
          </w:p>
          <w:p w:rsidR="00E93B81" w:rsidRDefault="00E93B81" w:rsidP="00E93B81">
            <w:pPr>
              <w:snapToGrid w:val="0"/>
              <w:spacing w:line="240" w:lineRule="atLeast"/>
            </w:pPr>
            <w:r>
              <w:rPr>
                <w:rFonts w:hint="eastAsia"/>
              </w:rPr>
              <w:t>続</w:t>
            </w:r>
          </w:p>
          <w:p w:rsidR="00E93B81" w:rsidRDefault="00E93B81" w:rsidP="00E93B81">
            <w:pPr>
              <w:snapToGrid w:val="0"/>
              <w:spacing w:line="240" w:lineRule="atLeast"/>
            </w:pPr>
            <w:r>
              <w:rPr>
                <w:rFonts w:hint="eastAsia"/>
              </w:rPr>
              <w:t>人</w:t>
            </w:r>
          </w:p>
          <w:p w:rsidR="00E93B81" w:rsidRDefault="00E93B81" w:rsidP="00E93B81">
            <w:pPr>
              <w:snapToGrid w:val="0"/>
              <w:spacing w:line="240" w:lineRule="atLeast"/>
            </w:pPr>
            <w:r>
              <w:rPr>
                <w:rFonts w:hint="eastAsia"/>
              </w:rPr>
              <w:t>要</w:t>
            </w:r>
          </w:p>
          <w:p w:rsidR="00E93B81" w:rsidRDefault="00E93B81" w:rsidP="00E93B81">
            <w:pPr>
              <w:snapToGrid w:val="0"/>
              <w:spacing w:line="240" w:lineRule="atLeast"/>
            </w:pPr>
            <w:r>
              <w:rPr>
                <w:rFonts w:hint="eastAsia"/>
              </w:rPr>
              <w:t>件</w:t>
            </w:r>
          </w:p>
        </w:tc>
        <w:tc>
          <w:tcPr>
            <w:tcW w:w="8646" w:type="dxa"/>
            <w:gridSpan w:val="3"/>
            <w:tcBorders>
              <w:top w:val="single" w:sz="4" w:space="0" w:color="auto"/>
            </w:tcBorders>
          </w:tcPr>
          <w:p w:rsidR="00E93B81" w:rsidRDefault="00E93B81">
            <w:r>
              <w:rPr>
                <w:rFonts w:hint="eastAsia"/>
              </w:rPr>
              <w:t>相続人に該当しますか。</w:t>
            </w:r>
          </w:p>
        </w:tc>
        <w:tc>
          <w:tcPr>
            <w:tcW w:w="993" w:type="dxa"/>
          </w:tcPr>
          <w:p w:rsidR="00E93B81" w:rsidRDefault="00B60C41" w:rsidP="00B60C41">
            <w:pPr>
              <w:jc w:val="center"/>
            </w:pPr>
            <w:r>
              <w:rPr>
                <w:rFonts w:hint="eastAsia"/>
              </w:rPr>
              <w:t>は　い</w:t>
            </w:r>
          </w:p>
        </w:tc>
        <w:tc>
          <w:tcPr>
            <w:tcW w:w="992" w:type="dxa"/>
          </w:tcPr>
          <w:p w:rsidR="00E93B81" w:rsidRDefault="00B60C41" w:rsidP="00B60C41">
            <w:pPr>
              <w:jc w:val="center"/>
            </w:pPr>
            <w:r>
              <w:rPr>
                <w:rFonts w:hint="eastAsia"/>
              </w:rPr>
              <w:t>いいえ</w:t>
            </w:r>
          </w:p>
        </w:tc>
      </w:tr>
      <w:tr w:rsidR="00B60C41" w:rsidTr="004A2212">
        <w:trPr>
          <w:jc w:val="center"/>
        </w:trPr>
        <w:tc>
          <w:tcPr>
            <w:tcW w:w="426" w:type="dxa"/>
            <w:vMerge/>
          </w:tcPr>
          <w:p w:rsidR="00B60C41" w:rsidRDefault="00B60C41" w:rsidP="00B60C41"/>
        </w:tc>
        <w:tc>
          <w:tcPr>
            <w:tcW w:w="8646" w:type="dxa"/>
            <w:gridSpan w:val="3"/>
            <w:tcBorders>
              <w:bottom w:val="single" w:sz="4" w:space="0" w:color="auto"/>
            </w:tcBorders>
          </w:tcPr>
          <w:p w:rsidR="00B60C41" w:rsidRDefault="00B60C41" w:rsidP="00B60C41">
            <w:r>
              <w:rPr>
                <w:rFonts w:hint="eastAsia"/>
              </w:rPr>
              <w:t>次のいずれかに該当しますか。</w:t>
            </w:r>
          </w:p>
        </w:tc>
        <w:tc>
          <w:tcPr>
            <w:tcW w:w="993" w:type="dxa"/>
            <w:vMerge w:val="restart"/>
            <w:vAlign w:val="center"/>
          </w:tcPr>
          <w:p w:rsidR="00B60C41" w:rsidRDefault="00B60C41" w:rsidP="00B60C41">
            <w:pPr>
              <w:jc w:val="center"/>
            </w:pPr>
            <w:r>
              <w:rPr>
                <w:rFonts w:hint="eastAsia"/>
              </w:rPr>
              <w:t>は　い</w:t>
            </w:r>
          </w:p>
          <w:p w:rsidR="00B60C41" w:rsidRDefault="00B60C41" w:rsidP="00B60C41">
            <w:pPr>
              <w:jc w:val="center"/>
            </w:pPr>
            <w:r>
              <w:rPr>
                <w:rFonts w:hint="eastAsia"/>
              </w:rPr>
              <w:t>(</w:t>
            </w:r>
            <w:r>
              <w:rPr>
                <w:rFonts w:hint="eastAsia"/>
              </w:rPr>
              <w:t xml:space="preserve">　　</w:t>
            </w:r>
            <w:r>
              <w:rPr>
                <w:rFonts w:hint="eastAsia"/>
              </w:rPr>
              <w:t>)</w:t>
            </w:r>
          </w:p>
        </w:tc>
        <w:tc>
          <w:tcPr>
            <w:tcW w:w="992" w:type="dxa"/>
            <w:vMerge w:val="restart"/>
            <w:vAlign w:val="center"/>
          </w:tcPr>
          <w:p w:rsidR="00B60C41" w:rsidRDefault="00B60C41" w:rsidP="00B60C41">
            <w:pPr>
              <w:jc w:val="center"/>
            </w:pPr>
            <w:r>
              <w:rPr>
                <w:rFonts w:hint="eastAsia"/>
              </w:rPr>
              <w:t>いいえ</w:t>
            </w:r>
          </w:p>
          <w:p w:rsidR="00B60C41" w:rsidRDefault="00B60C41" w:rsidP="00B60C41">
            <w:pPr>
              <w:jc w:val="center"/>
            </w:pPr>
          </w:p>
        </w:tc>
      </w:tr>
      <w:tr w:rsidR="00B60C41" w:rsidTr="004A2212">
        <w:trPr>
          <w:trHeight w:val="1467"/>
          <w:jc w:val="center"/>
        </w:trPr>
        <w:tc>
          <w:tcPr>
            <w:tcW w:w="426" w:type="dxa"/>
            <w:vMerge/>
          </w:tcPr>
          <w:p w:rsidR="00B60C41" w:rsidRDefault="00B60C41" w:rsidP="00B60C41"/>
        </w:tc>
        <w:tc>
          <w:tcPr>
            <w:tcW w:w="8646" w:type="dxa"/>
            <w:gridSpan w:val="3"/>
            <w:tcBorders>
              <w:bottom w:val="dashed" w:sz="4" w:space="0" w:color="auto"/>
            </w:tcBorders>
            <w:vAlign w:val="center"/>
          </w:tcPr>
          <w:p w:rsidR="00B60C41" w:rsidRDefault="00B60C41" w:rsidP="00A55566">
            <w:pPr>
              <w:snapToGrid w:val="0"/>
              <w:spacing w:line="240" w:lineRule="atLeast"/>
            </w:pPr>
            <w:r>
              <w:rPr>
                <w:rFonts w:hint="eastAsia"/>
              </w:rPr>
              <w:t>１　相続税の申告期限までに農業経営を開始し、その後も引き続き農業経営を行いますか</w:t>
            </w:r>
          </w:p>
          <w:p w:rsidR="00B60C41" w:rsidRDefault="00B60C41" w:rsidP="00A55566">
            <w:pPr>
              <w:snapToGrid w:val="0"/>
              <w:spacing w:line="240" w:lineRule="atLeast"/>
              <w:ind w:firstLineChars="100" w:firstLine="210"/>
            </w:pPr>
            <w:r>
              <w:rPr>
                <w:rFonts w:hint="eastAsia"/>
              </w:rPr>
              <w:t>（特例の適用を受ける農地等を取得した相続人が相続税の申告期限前に死亡した場合は</w:t>
            </w:r>
          </w:p>
          <w:p w:rsidR="00B60C41" w:rsidRDefault="00B60C41" w:rsidP="00A55566">
            <w:pPr>
              <w:snapToGrid w:val="0"/>
              <w:spacing w:line="240" w:lineRule="atLeast"/>
              <w:ind w:firstLineChars="100" w:firstLine="210"/>
            </w:pPr>
            <w:r>
              <w:rPr>
                <w:rFonts w:hint="eastAsia"/>
              </w:rPr>
              <w:t>その相続人になります。相続人未成年者については、住居及び生計を一にする親族が農</w:t>
            </w:r>
          </w:p>
          <w:p w:rsidR="00B60C41" w:rsidRDefault="00B60C41" w:rsidP="00A55566">
            <w:pPr>
              <w:snapToGrid w:val="0"/>
              <w:spacing w:line="240" w:lineRule="atLeast"/>
              <w:ind w:firstLineChars="100" w:firstLine="210"/>
            </w:pPr>
            <w:r>
              <w:rPr>
                <w:rFonts w:hint="eastAsia"/>
              </w:rPr>
              <w:t>業経営を行う場合も含まれます。なお、未成年者には成年に達した後、引き続き就学し</w:t>
            </w:r>
          </w:p>
          <w:p w:rsidR="00B60C41" w:rsidRPr="00E93B81" w:rsidRDefault="00B60C41" w:rsidP="00A55566">
            <w:pPr>
              <w:snapToGrid w:val="0"/>
              <w:spacing w:line="240" w:lineRule="atLeast"/>
              <w:ind w:firstLineChars="100" w:firstLine="210"/>
            </w:pPr>
            <w:r>
              <w:rPr>
                <w:rFonts w:hint="eastAsia"/>
              </w:rPr>
              <w:t>ている者も含まれます。）。</w:t>
            </w:r>
          </w:p>
        </w:tc>
        <w:tc>
          <w:tcPr>
            <w:tcW w:w="993" w:type="dxa"/>
            <w:vMerge/>
          </w:tcPr>
          <w:p w:rsidR="00B60C41" w:rsidRDefault="00B60C41" w:rsidP="00B60C41"/>
        </w:tc>
        <w:tc>
          <w:tcPr>
            <w:tcW w:w="992" w:type="dxa"/>
            <w:vMerge/>
          </w:tcPr>
          <w:p w:rsidR="00B60C41" w:rsidRDefault="00B60C41" w:rsidP="00B60C41"/>
        </w:tc>
      </w:tr>
      <w:tr w:rsidR="00B60C41" w:rsidTr="004A2212">
        <w:trPr>
          <w:trHeight w:val="768"/>
          <w:jc w:val="center"/>
        </w:trPr>
        <w:tc>
          <w:tcPr>
            <w:tcW w:w="426" w:type="dxa"/>
            <w:vMerge/>
          </w:tcPr>
          <w:p w:rsidR="00B60C41" w:rsidRDefault="00B60C41" w:rsidP="00B60C41"/>
        </w:tc>
        <w:tc>
          <w:tcPr>
            <w:tcW w:w="8646" w:type="dxa"/>
            <w:gridSpan w:val="3"/>
            <w:tcBorders>
              <w:top w:val="dashed" w:sz="4" w:space="0" w:color="auto"/>
              <w:bottom w:val="dashed" w:sz="4" w:space="0" w:color="auto"/>
            </w:tcBorders>
            <w:vAlign w:val="center"/>
          </w:tcPr>
          <w:p w:rsidR="00B60C41" w:rsidRDefault="00B60C41" w:rsidP="00A55566">
            <w:r>
              <w:rPr>
                <w:rFonts w:hint="eastAsia"/>
              </w:rPr>
              <w:t>２　贈与税の納税猶予の特例の適用者で、その推定相続人に特例の適用を受けた農地の全</w:t>
            </w:r>
          </w:p>
          <w:p w:rsidR="00B60C41" w:rsidRDefault="00B60C41" w:rsidP="00A55566">
            <w:pPr>
              <w:ind w:firstLineChars="100" w:firstLine="210"/>
            </w:pPr>
            <w:r>
              <w:rPr>
                <w:rFonts w:hint="eastAsia"/>
              </w:rPr>
              <w:t>部につき使用貸借権を設定して、農業経営を移譲していますか。</w:t>
            </w:r>
          </w:p>
        </w:tc>
        <w:tc>
          <w:tcPr>
            <w:tcW w:w="993" w:type="dxa"/>
            <w:vMerge/>
          </w:tcPr>
          <w:p w:rsidR="00B60C41" w:rsidRDefault="00B60C41" w:rsidP="00B60C41"/>
        </w:tc>
        <w:tc>
          <w:tcPr>
            <w:tcW w:w="992" w:type="dxa"/>
            <w:vMerge/>
          </w:tcPr>
          <w:p w:rsidR="00B60C41" w:rsidRDefault="00B60C41" w:rsidP="00B60C41"/>
        </w:tc>
      </w:tr>
      <w:tr w:rsidR="00B60C41" w:rsidTr="004A2212">
        <w:trPr>
          <w:trHeight w:val="1020"/>
          <w:jc w:val="center"/>
        </w:trPr>
        <w:tc>
          <w:tcPr>
            <w:tcW w:w="426" w:type="dxa"/>
            <w:vMerge/>
          </w:tcPr>
          <w:p w:rsidR="00B60C41" w:rsidRDefault="00B60C41" w:rsidP="00B60C41"/>
        </w:tc>
        <w:tc>
          <w:tcPr>
            <w:tcW w:w="8646" w:type="dxa"/>
            <w:gridSpan w:val="3"/>
            <w:tcBorders>
              <w:top w:val="dashed" w:sz="4" w:space="0" w:color="auto"/>
              <w:bottom w:val="dashed" w:sz="4" w:space="0" w:color="auto"/>
            </w:tcBorders>
            <w:vAlign w:val="center"/>
          </w:tcPr>
          <w:p w:rsidR="00B60C41" w:rsidRDefault="00B60C41" w:rsidP="00A55566">
            <w:pPr>
              <w:snapToGrid w:val="0"/>
              <w:spacing w:line="240" w:lineRule="atLeast"/>
            </w:pPr>
            <w:r>
              <w:rPr>
                <w:rFonts w:hint="eastAsia"/>
              </w:rPr>
              <w:t>３　贈与税の納税猶予の特例の適用者で、障害、疾病などの事由により自己の農業の用に</w:t>
            </w:r>
          </w:p>
          <w:p w:rsidR="00B60C41" w:rsidRDefault="00B60C41" w:rsidP="00A55566">
            <w:pPr>
              <w:snapToGrid w:val="0"/>
              <w:spacing w:line="240" w:lineRule="atLeast"/>
            </w:pPr>
            <w:r>
              <w:rPr>
                <w:rFonts w:hint="eastAsia"/>
              </w:rPr>
              <w:t xml:space="preserve">　供することが困難な状態であるため、貸借権等の設定による貸付けをしていますか。</w:t>
            </w:r>
          </w:p>
          <w:p w:rsidR="00B60C41" w:rsidRPr="00B60C41" w:rsidRDefault="00B60C41" w:rsidP="00A55566">
            <w:pPr>
              <w:snapToGrid w:val="0"/>
              <w:spacing w:line="240" w:lineRule="atLeast"/>
            </w:pPr>
            <w:r>
              <w:rPr>
                <w:rFonts w:hint="eastAsia"/>
              </w:rPr>
              <w:t xml:space="preserve">　※　贈与者の死亡後も引き続いて貸借権等の設定による貸付けを行うものに限ります。</w:t>
            </w:r>
          </w:p>
        </w:tc>
        <w:tc>
          <w:tcPr>
            <w:tcW w:w="993" w:type="dxa"/>
            <w:vMerge/>
          </w:tcPr>
          <w:p w:rsidR="00B60C41" w:rsidRDefault="00B60C41" w:rsidP="00B60C41"/>
        </w:tc>
        <w:tc>
          <w:tcPr>
            <w:tcW w:w="992" w:type="dxa"/>
            <w:vMerge/>
          </w:tcPr>
          <w:p w:rsidR="00B60C41" w:rsidRDefault="00B60C41" w:rsidP="00B60C41"/>
        </w:tc>
      </w:tr>
      <w:tr w:rsidR="00B60C41" w:rsidTr="004A2212">
        <w:trPr>
          <w:jc w:val="center"/>
        </w:trPr>
        <w:tc>
          <w:tcPr>
            <w:tcW w:w="426" w:type="dxa"/>
            <w:vMerge/>
          </w:tcPr>
          <w:p w:rsidR="00B60C41" w:rsidRDefault="00B60C41" w:rsidP="00B60C41"/>
        </w:tc>
        <w:tc>
          <w:tcPr>
            <w:tcW w:w="8646" w:type="dxa"/>
            <w:gridSpan w:val="3"/>
            <w:tcBorders>
              <w:top w:val="dashed" w:sz="4" w:space="0" w:color="auto"/>
              <w:bottom w:val="single" w:sz="4" w:space="0" w:color="auto"/>
            </w:tcBorders>
          </w:tcPr>
          <w:p w:rsidR="00B60C41" w:rsidRDefault="00B60C41" w:rsidP="00B60C41">
            <w:r>
              <w:rPr>
                <w:rFonts w:hint="eastAsia"/>
              </w:rPr>
              <w:t>４　相続税の申告期限までに特定貸付けを行っていますか。</w:t>
            </w:r>
          </w:p>
        </w:tc>
        <w:tc>
          <w:tcPr>
            <w:tcW w:w="993" w:type="dxa"/>
            <w:vMerge/>
          </w:tcPr>
          <w:p w:rsidR="00B60C41" w:rsidRDefault="00B60C41" w:rsidP="00B60C41"/>
        </w:tc>
        <w:tc>
          <w:tcPr>
            <w:tcW w:w="992" w:type="dxa"/>
            <w:vMerge/>
          </w:tcPr>
          <w:p w:rsidR="00B60C41" w:rsidRDefault="00B60C41" w:rsidP="00B60C41"/>
        </w:tc>
      </w:tr>
      <w:tr w:rsidR="00390D5B" w:rsidTr="004A2212">
        <w:trPr>
          <w:trHeight w:val="1038"/>
          <w:jc w:val="center"/>
        </w:trPr>
        <w:tc>
          <w:tcPr>
            <w:tcW w:w="426" w:type="dxa"/>
            <w:vMerge w:val="restart"/>
            <w:vAlign w:val="center"/>
          </w:tcPr>
          <w:p w:rsidR="00390D5B" w:rsidRDefault="00390D5B" w:rsidP="00390D5B">
            <w:pPr>
              <w:snapToGrid w:val="0"/>
              <w:spacing w:line="240" w:lineRule="atLeast"/>
            </w:pPr>
            <w:r>
              <w:rPr>
                <w:rFonts w:hint="eastAsia"/>
              </w:rPr>
              <w:t>特</w:t>
            </w:r>
          </w:p>
          <w:p w:rsidR="00390D5B" w:rsidRDefault="00390D5B" w:rsidP="00390D5B">
            <w:pPr>
              <w:snapToGrid w:val="0"/>
              <w:spacing w:line="240" w:lineRule="atLeast"/>
            </w:pPr>
            <w:r>
              <w:rPr>
                <w:rFonts w:hint="eastAsia"/>
              </w:rPr>
              <w:t>例</w:t>
            </w:r>
          </w:p>
          <w:p w:rsidR="00390D5B" w:rsidRDefault="00390D5B" w:rsidP="00390D5B">
            <w:pPr>
              <w:snapToGrid w:val="0"/>
              <w:spacing w:line="240" w:lineRule="atLeast"/>
            </w:pPr>
            <w:r>
              <w:rPr>
                <w:rFonts w:hint="eastAsia"/>
              </w:rPr>
              <w:t>農</w:t>
            </w:r>
          </w:p>
          <w:p w:rsidR="00390D5B" w:rsidRDefault="00390D5B" w:rsidP="00390D5B">
            <w:pPr>
              <w:snapToGrid w:val="0"/>
              <w:spacing w:line="240" w:lineRule="atLeast"/>
            </w:pPr>
            <w:r>
              <w:rPr>
                <w:rFonts w:hint="eastAsia"/>
              </w:rPr>
              <w:t>地</w:t>
            </w:r>
          </w:p>
          <w:p w:rsidR="00390D5B" w:rsidRDefault="00390D5B" w:rsidP="00390D5B">
            <w:pPr>
              <w:snapToGrid w:val="0"/>
              <w:spacing w:line="240" w:lineRule="atLeast"/>
            </w:pPr>
            <w:r>
              <w:rPr>
                <w:rFonts w:hint="eastAsia"/>
              </w:rPr>
              <w:t>等</w:t>
            </w:r>
          </w:p>
          <w:p w:rsidR="00390D5B" w:rsidRDefault="00390D5B" w:rsidP="00390D5B">
            <w:pPr>
              <w:snapToGrid w:val="0"/>
              <w:spacing w:line="240" w:lineRule="atLeast"/>
            </w:pPr>
            <w:r>
              <w:rPr>
                <w:rFonts w:hint="eastAsia"/>
              </w:rPr>
              <w:t>要</w:t>
            </w:r>
          </w:p>
          <w:p w:rsidR="00390D5B" w:rsidRDefault="00390D5B" w:rsidP="00390D5B">
            <w:pPr>
              <w:snapToGrid w:val="0"/>
              <w:spacing w:line="240" w:lineRule="atLeast"/>
            </w:pPr>
            <w:r>
              <w:rPr>
                <w:rFonts w:hint="eastAsia"/>
              </w:rPr>
              <w:t>件</w:t>
            </w:r>
          </w:p>
        </w:tc>
        <w:tc>
          <w:tcPr>
            <w:tcW w:w="8646" w:type="dxa"/>
            <w:gridSpan w:val="3"/>
            <w:tcBorders>
              <w:bottom w:val="dashed" w:sz="4" w:space="0" w:color="auto"/>
            </w:tcBorders>
            <w:vAlign w:val="center"/>
          </w:tcPr>
          <w:p w:rsidR="00390D5B" w:rsidRDefault="00390D5B" w:rsidP="00A55566">
            <w:pPr>
              <w:snapToGrid w:val="0"/>
              <w:spacing w:line="240" w:lineRule="atLeast"/>
            </w:pPr>
            <w:r>
              <w:rPr>
                <w:rFonts w:hint="eastAsia"/>
              </w:rPr>
              <w:t>１　被相続人が農業の用に供していた農地、採草放牧地又は準農地（農地及び採草放牧地</w:t>
            </w:r>
          </w:p>
          <w:p w:rsidR="00390D5B" w:rsidRDefault="00390D5B" w:rsidP="00A55566">
            <w:pPr>
              <w:snapToGrid w:val="0"/>
              <w:spacing w:line="240" w:lineRule="atLeast"/>
            </w:pPr>
            <w:r>
              <w:rPr>
                <w:rFonts w:hint="eastAsia"/>
              </w:rPr>
              <w:t xml:space="preserve">　とともに取得する必要があり</w:t>
            </w:r>
            <w:r w:rsidRPr="00302B47">
              <w:rPr>
                <w:rFonts w:ascii="ＭＳ 明朝" w:eastAsia="ＭＳ 明朝" w:hAnsi="ＭＳ 明朝" w:hint="eastAsia"/>
              </w:rPr>
              <w:t>ます。）</w:t>
            </w:r>
            <w:r>
              <w:rPr>
                <w:rFonts w:ascii="ＭＳ 明朝" w:eastAsia="ＭＳ 明朝" w:hAnsi="ＭＳ 明朝" w:hint="eastAsia"/>
              </w:rPr>
              <w:t>で</w:t>
            </w:r>
            <w:r w:rsidRPr="00302B47">
              <w:rPr>
                <w:rFonts w:ascii="ＭＳ 明朝" w:eastAsia="ＭＳ 明朝" w:hAnsi="ＭＳ 明朝" w:hint="eastAsia"/>
              </w:rPr>
              <w:t>す</w:t>
            </w:r>
            <w:r>
              <w:rPr>
                <w:rFonts w:hint="eastAsia"/>
              </w:rPr>
              <w:t>か。（準農地がある場合には、その土地が準農</w:t>
            </w:r>
          </w:p>
          <w:p w:rsidR="00390D5B" w:rsidRDefault="00390D5B" w:rsidP="00A55566">
            <w:pPr>
              <w:snapToGrid w:val="0"/>
              <w:spacing w:line="240" w:lineRule="atLeast"/>
            </w:pPr>
            <w:r>
              <w:rPr>
                <w:rFonts w:hint="eastAsia"/>
              </w:rPr>
              <w:t xml:space="preserve">　地に該当する旨の市町村長の証明書の写しを添付してください。）</w:t>
            </w:r>
          </w:p>
        </w:tc>
        <w:tc>
          <w:tcPr>
            <w:tcW w:w="993" w:type="dxa"/>
            <w:vMerge w:val="restart"/>
            <w:vAlign w:val="center"/>
          </w:tcPr>
          <w:p w:rsidR="00390D5B" w:rsidRDefault="00390D5B" w:rsidP="00390D5B">
            <w:pPr>
              <w:jc w:val="center"/>
            </w:pPr>
            <w:r>
              <w:rPr>
                <w:rFonts w:hint="eastAsia"/>
              </w:rPr>
              <w:t>は　い</w:t>
            </w:r>
          </w:p>
          <w:p w:rsidR="00390D5B" w:rsidRDefault="00390D5B" w:rsidP="00390D5B">
            <w:pPr>
              <w:jc w:val="center"/>
            </w:pPr>
            <w:r>
              <w:rPr>
                <w:rFonts w:hint="eastAsia"/>
              </w:rPr>
              <w:t>(</w:t>
            </w:r>
            <w:r>
              <w:rPr>
                <w:rFonts w:hint="eastAsia"/>
              </w:rPr>
              <w:t xml:space="preserve">　　</w:t>
            </w:r>
            <w:r>
              <w:rPr>
                <w:rFonts w:hint="eastAsia"/>
              </w:rPr>
              <w:t>)</w:t>
            </w:r>
          </w:p>
        </w:tc>
        <w:tc>
          <w:tcPr>
            <w:tcW w:w="992" w:type="dxa"/>
            <w:vMerge w:val="restart"/>
            <w:vAlign w:val="center"/>
          </w:tcPr>
          <w:p w:rsidR="00390D5B" w:rsidRDefault="00390D5B" w:rsidP="00390D5B">
            <w:pPr>
              <w:jc w:val="center"/>
            </w:pPr>
            <w:r>
              <w:rPr>
                <w:rFonts w:hint="eastAsia"/>
              </w:rPr>
              <w:t>いいえ</w:t>
            </w:r>
          </w:p>
          <w:p w:rsidR="00390D5B" w:rsidRDefault="00390D5B" w:rsidP="00390D5B">
            <w:pPr>
              <w:jc w:val="center"/>
            </w:pPr>
          </w:p>
        </w:tc>
      </w:tr>
      <w:tr w:rsidR="00390D5B" w:rsidTr="004A2212">
        <w:trPr>
          <w:trHeight w:val="600"/>
          <w:jc w:val="center"/>
        </w:trPr>
        <w:tc>
          <w:tcPr>
            <w:tcW w:w="426" w:type="dxa"/>
            <w:vMerge/>
          </w:tcPr>
          <w:p w:rsidR="00390D5B" w:rsidRDefault="00390D5B" w:rsidP="00390D5B"/>
        </w:tc>
        <w:tc>
          <w:tcPr>
            <w:tcW w:w="8646" w:type="dxa"/>
            <w:gridSpan w:val="3"/>
            <w:tcBorders>
              <w:top w:val="dashed" w:sz="4" w:space="0" w:color="auto"/>
              <w:bottom w:val="dashed" w:sz="4" w:space="0" w:color="auto"/>
            </w:tcBorders>
            <w:vAlign w:val="center"/>
          </w:tcPr>
          <w:p w:rsidR="00390D5B" w:rsidRDefault="00390D5B" w:rsidP="00A55566">
            <w:pPr>
              <w:snapToGrid w:val="0"/>
              <w:spacing w:line="240" w:lineRule="atLeast"/>
            </w:pPr>
            <w:r>
              <w:rPr>
                <w:rFonts w:hint="eastAsia"/>
              </w:rPr>
              <w:t>２　贈与税の納税猶予の特例また贈与税の納期限の延長の特例（昭和</w:t>
            </w:r>
            <w:r>
              <w:rPr>
                <w:rFonts w:hint="eastAsia"/>
              </w:rPr>
              <w:t>49</w:t>
            </w:r>
            <w:r>
              <w:rPr>
                <w:rFonts w:hint="eastAsia"/>
              </w:rPr>
              <w:t>年以前の生前一</w:t>
            </w:r>
          </w:p>
          <w:p w:rsidR="00390D5B" w:rsidRDefault="00390D5B" w:rsidP="00A55566">
            <w:pPr>
              <w:snapToGrid w:val="0"/>
              <w:spacing w:line="240" w:lineRule="atLeast"/>
            </w:pPr>
            <w:r>
              <w:rPr>
                <w:rFonts w:hint="eastAsia"/>
              </w:rPr>
              <w:t xml:space="preserve">　括贈与の場合）の適用を受けていた農地等ですか。</w:t>
            </w:r>
          </w:p>
        </w:tc>
        <w:tc>
          <w:tcPr>
            <w:tcW w:w="993" w:type="dxa"/>
            <w:vMerge/>
          </w:tcPr>
          <w:p w:rsidR="00390D5B" w:rsidRPr="00302B47" w:rsidRDefault="00390D5B" w:rsidP="00390D5B"/>
        </w:tc>
        <w:tc>
          <w:tcPr>
            <w:tcW w:w="992" w:type="dxa"/>
            <w:vMerge/>
          </w:tcPr>
          <w:p w:rsidR="00390D5B" w:rsidRDefault="00390D5B" w:rsidP="00390D5B"/>
        </w:tc>
      </w:tr>
      <w:tr w:rsidR="00390D5B" w:rsidTr="004A2212">
        <w:trPr>
          <w:trHeight w:val="649"/>
          <w:jc w:val="center"/>
        </w:trPr>
        <w:tc>
          <w:tcPr>
            <w:tcW w:w="426" w:type="dxa"/>
            <w:vMerge/>
          </w:tcPr>
          <w:p w:rsidR="00390D5B" w:rsidRDefault="00390D5B" w:rsidP="00390D5B"/>
        </w:tc>
        <w:tc>
          <w:tcPr>
            <w:tcW w:w="8646" w:type="dxa"/>
            <w:gridSpan w:val="3"/>
            <w:tcBorders>
              <w:top w:val="dashed" w:sz="4" w:space="0" w:color="auto"/>
              <w:bottom w:val="dashed" w:sz="4" w:space="0" w:color="auto"/>
            </w:tcBorders>
            <w:vAlign w:val="center"/>
          </w:tcPr>
          <w:p w:rsidR="00390D5B" w:rsidRDefault="00390D5B" w:rsidP="00A55566">
            <w:pPr>
              <w:snapToGrid w:val="0"/>
              <w:spacing w:line="240" w:lineRule="atLeast"/>
            </w:pPr>
            <w:r>
              <w:rPr>
                <w:rFonts w:hint="eastAsia"/>
              </w:rPr>
              <w:t>３　相続又は遺贈により財産を取得した者が、相続開始の年に被相続人から贈与を受けた</w:t>
            </w:r>
          </w:p>
          <w:p w:rsidR="00390D5B" w:rsidRDefault="00390D5B" w:rsidP="00A55566">
            <w:pPr>
              <w:snapToGrid w:val="0"/>
              <w:spacing w:line="240" w:lineRule="atLeast"/>
            </w:pPr>
            <w:r>
              <w:rPr>
                <w:rFonts w:hint="eastAsia"/>
              </w:rPr>
              <w:t xml:space="preserve">　農地等で、贈与税の納税猶予の特例の適用要件に該当する農地等ですか。</w:t>
            </w:r>
          </w:p>
        </w:tc>
        <w:tc>
          <w:tcPr>
            <w:tcW w:w="993" w:type="dxa"/>
            <w:vMerge/>
          </w:tcPr>
          <w:p w:rsidR="00390D5B" w:rsidRDefault="00390D5B" w:rsidP="00390D5B"/>
        </w:tc>
        <w:tc>
          <w:tcPr>
            <w:tcW w:w="992" w:type="dxa"/>
            <w:vMerge/>
          </w:tcPr>
          <w:p w:rsidR="00390D5B" w:rsidRDefault="00390D5B" w:rsidP="00390D5B"/>
        </w:tc>
      </w:tr>
      <w:tr w:rsidR="00390D5B" w:rsidTr="004A2212">
        <w:trPr>
          <w:jc w:val="center"/>
        </w:trPr>
        <w:tc>
          <w:tcPr>
            <w:tcW w:w="426" w:type="dxa"/>
            <w:vMerge/>
          </w:tcPr>
          <w:p w:rsidR="00390D5B" w:rsidRDefault="00390D5B" w:rsidP="00390D5B"/>
        </w:tc>
        <w:tc>
          <w:tcPr>
            <w:tcW w:w="8646" w:type="dxa"/>
            <w:gridSpan w:val="3"/>
            <w:tcBorders>
              <w:top w:val="dashed" w:sz="4" w:space="0" w:color="auto"/>
              <w:bottom w:val="dashed" w:sz="4" w:space="0" w:color="auto"/>
            </w:tcBorders>
            <w:vAlign w:val="center"/>
          </w:tcPr>
          <w:p w:rsidR="00390D5B" w:rsidRDefault="00390D5B" w:rsidP="00A55566">
            <w:r>
              <w:rPr>
                <w:rFonts w:hint="eastAsia"/>
              </w:rPr>
              <w:t>４　被相続人が特定貸付けを行っていた農地又は採草放牧地ですか。</w:t>
            </w:r>
          </w:p>
        </w:tc>
        <w:tc>
          <w:tcPr>
            <w:tcW w:w="993" w:type="dxa"/>
            <w:vMerge/>
          </w:tcPr>
          <w:p w:rsidR="00390D5B" w:rsidRDefault="00390D5B" w:rsidP="00390D5B"/>
        </w:tc>
        <w:tc>
          <w:tcPr>
            <w:tcW w:w="992" w:type="dxa"/>
            <w:vMerge/>
          </w:tcPr>
          <w:p w:rsidR="00390D5B" w:rsidRDefault="00390D5B" w:rsidP="00390D5B"/>
        </w:tc>
      </w:tr>
      <w:tr w:rsidR="00390D5B" w:rsidTr="004A2212">
        <w:trPr>
          <w:jc w:val="center"/>
        </w:trPr>
        <w:tc>
          <w:tcPr>
            <w:tcW w:w="426" w:type="dxa"/>
            <w:vMerge/>
          </w:tcPr>
          <w:p w:rsidR="00390D5B" w:rsidRDefault="00390D5B" w:rsidP="00390D5B"/>
        </w:tc>
        <w:tc>
          <w:tcPr>
            <w:tcW w:w="8646" w:type="dxa"/>
            <w:gridSpan w:val="3"/>
            <w:tcBorders>
              <w:top w:val="dashed" w:sz="4" w:space="0" w:color="auto"/>
            </w:tcBorders>
            <w:vAlign w:val="center"/>
          </w:tcPr>
          <w:p w:rsidR="00390D5B" w:rsidRDefault="00390D5B" w:rsidP="00A55566">
            <w:r>
              <w:rPr>
                <w:rFonts w:hint="eastAsia"/>
              </w:rPr>
              <w:t>５　被相続人が営農困難時貸付けを行っていた農地、準農地又は採草放牧地ですか。</w:t>
            </w:r>
          </w:p>
        </w:tc>
        <w:tc>
          <w:tcPr>
            <w:tcW w:w="993" w:type="dxa"/>
            <w:vMerge/>
          </w:tcPr>
          <w:p w:rsidR="00390D5B" w:rsidRDefault="00390D5B" w:rsidP="00390D5B"/>
        </w:tc>
        <w:tc>
          <w:tcPr>
            <w:tcW w:w="992" w:type="dxa"/>
            <w:vMerge/>
          </w:tcPr>
          <w:p w:rsidR="00390D5B" w:rsidRDefault="00390D5B" w:rsidP="00390D5B"/>
        </w:tc>
      </w:tr>
      <w:tr w:rsidR="00390D5B" w:rsidTr="0004381C">
        <w:trPr>
          <w:jc w:val="center"/>
        </w:trPr>
        <w:tc>
          <w:tcPr>
            <w:tcW w:w="426" w:type="dxa"/>
            <w:vMerge/>
          </w:tcPr>
          <w:p w:rsidR="00390D5B" w:rsidRDefault="00390D5B" w:rsidP="00390D5B"/>
        </w:tc>
        <w:tc>
          <w:tcPr>
            <w:tcW w:w="8646" w:type="dxa"/>
            <w:gridSpan w:val="3"/>
            <w:vAlign w:val="center"/>
          </w:tcPr>
          <w:p w:rsidR="00390D5B" w:rsidRDefault="00390D5B" w:rsidP="00A55566">
            <w:r>
              <w:rPr>
                <w:rFonts w:hint="eastAsia"/>
              </w:rPr>
              <w:t>上記１、４、５の場合には、申告期限までに分割（遺贈を含みます。）しますか。</w:t>
            </w:r>
          </w:p>
        </w:tc>
        <w:tc>
          <w:tcPr>
            <w:tcW w:w="993" w:type="dxa"/>
            <w:vAlign w:val="center"/>
          </w:tcPr>
          <w:p w:rsidR="00390D5B" w:rsidRDefault="00390D5B" w:rsidP="00390D5B">
            <w:pPr>
              <w:jc w:val="center"/>
            </w:pPr>
            <w:r>
              <w:rPr>
                <w:rFonts w:hint="eastAsia"/>
              </w:rPr>
              <w:t>は　い</w:t>
            </w:r>
          </w:p>
        </w:tc>
        <w:tc>
          <w:tcPr>
            <w:tcW w:w="992" w:type="dxa"/>
            <w:vAlign w:val="center"/>
          </w:tcPr>
          <w:p w:rsidR="00390D5B" w:rsidRDefault="00390D5B" w:rsidP="00390D5B">
            <w:pPr>
              <w:jc w:val="center"/>
            </w:pPr>
            <w:r>
              <w:rPr>
                <w:rFonts w:hint="eastAsia"/>
              </w:rPr>
              <w:t>いいえ</w:t>
            </w:r>
          </w:p>
        </w:tc>
      </w:tr>
      <w:tr w:rsidR="00390D5B" w:rsidTr="0004381C">
        <w:trPr>
          <w:trHeight w:val="1042"/>
          <w:jc w:val="center"/>
        </w:trPr>
        <w:tc>
          <w:tcPr>
            <w:tcW w:w="426" w:type="dxa"/>
            <w:vMerge/>
          </w:tcPr>
          <w:p w:rsidR="00390D5B" w:rsidRDefault="00390D5B" w:rsidP="00390D5B"/>
        </w:tc>
        <w:tc>
          <w:tcPr>
            <w:tcW w:w="8646" w:type="dxa"/>
            <w:gridSpan w:val="3"/>
            <w:vAlign w:val="center"/>
          </w:tcPr>
          <w:p w:rsidR="00390D5B" w:rsidRDefault="00390D5B" w:rsidP="00A55566">
            <w:pPr>
              <w:snapToGrid w:val="0"/>
              <w:spacing w:line="240" w:lineRule="atLeast"/>
            </w:pPr>
            <w:r>
              <w:rPr>
                <w:rFonts w:hint="eastAsia"/>
              </w:rPr>
              <w:t>上記１、３、４及び５の農地等が平成３年１月１日において特定市（※）にある場合、都</w:t>
            </w:r>
          </w:p>
          <w:p w:rsidR="00390D5B" w:rsidRPr="00302B47" w:rsidRDefault="00390D5B" w:rsidP="00375D49">
            <w:pPr>
              <w:snapToGrid w:val="0"/>
              <w:spacing w:line="240" w:lineRule="atLeast"/>
            </w:pPr>
            <w:r>
              <w:rPr>
                <w:rFonts w:hint="eastAsia"/>
              </w:rPr>
              <w:t>市営農地等又は市街化区域以外の農地等に該当しますか。（相続税の申告書に特例の適用</w:t>
            </w:r>
            <w:r w:rsidR="00375D49">
              <w:rPr>
                <w:rFonts w:hint="eastAsia"/>
              </w:rPr>
              <w:t>対</w:t>
            </w:r>
            <w:r>
              <w:rPr>
                <w:rFonts w:hint="eastAsia"/>
              </w:rPr>
              <w:t>象となる旨の市長等の証明書の写しを添付する必要があります。）。</w:t>
            </w:r>
          </w:p>
        </w:tc>
        <w:tc>
          <w:tcPr>
            <w:tcW w:w="993" w:type="dxa"/>
            <w:vAlign w:val="center"/>
          </w:tcPr>
          <w:p w:rsidR="00390D5B" w:rsidRDefault="00390D5B" w:rsidP="00390D5B">
            <w:pPr>
              <w:jc w:val="center"/>
            </w:pPr>
            <w:r>
              <w:rPr>
                <w:rFonts w:hint="eastAsia"/>
              </w:rPr>
              <w:t>は　い</w:t>
            </w:r>
          </w:p>
        </w:tc>
        <w:tc>
          <w:tcPr>
            <w:tcW w:w="992" w:type="dxa"/>
            <w:vAlign w:val="center"/>
          </w:tcPr>
          <w:p w:rsidR="00390D5B" w:rsidRDefault="00390D5B" w:rsidP="00390D5B">
            <w:pPr>
              <w:jc w:val="center"/>
            </w:pPr>
            <w:r>
              <w:rPr>
                <w:rFonts w:hint="eastAsia"/>
              </w:rPr>
              <w:t>いいえ</w:t>
            </w:r>
          </w:p>
        </w:tc>
      </w:tr>
      <w:tr w:rsidR="00390D5B" w:rsidTr="0004381C">
        <w:trPr>
          <w:trHeight w:val="508"/>
          <w:jc w:val="center"/>
        </w:trPr>
        <w:tc>
          <w:tcPr>
            <w:tcW w:w="426" w:type="dxa"/>
            <w:vMerge/>
          </w:tcPr>
          <w:p w:rsidR="00390D5B" w:rsidRDefault="00390D5B" w:rsidP="00390D5B"/>
        </w:tc>
        <w:tc>
          <w:tcPr>
            <w:tcW w:w="8646" w:type="dxa"/>
            <w:gridSpan w:val="3"/>
            <w:vAlign w:val="center"/>
          </w:tcPr>
          <w:p w:rsidR="00390D5B" w:rsidRDefault="00390D5B" w:rsidP="00A55566">
            <w:r>
              <w:rPr>
                <w:rFonts w:hint="eastAsia"/>
              </w:rPr>
              <w:t>特定の適用を受ける</w:t>
            </w:r>
            <w:r w:rsidR="00B6498D">
              <w:rPr>
                <w:rFonts w:hint="eastAsia"/>
              </w:rPr>
              <w:t>農地</w:t>
            </w:r>
            <w:bookmarkStart w:id="0" w:name="_GoBack"/>
            <w:bookmarkEnd w:id="0"/>
            <w:r>
              <w:rPr>
                <w:rFonts w:hint="eastAsia"/>
              </w:rPr>
              <w:t>等の所在がわかる住宅地図等を添付していますか</w:t>
            </w:r>
          </w:p>
        </w:tc>
        <w:tc>
          <w:tcPr>
            <w:tcW w:w="993" w:type="dxa"/>
            <w:vAlign w:val="center"/>
          </w:tcPr>
          <w:p w:rsidR="00390D5B" w:rsidRDefault="00390D5B" w:rsidP="00390D5B">
            <w:pPr>
              <w:jc w:val="center"/>
            </w:pPr>
            <w:r>
              <w:rPr>
                <w:rFonts w:hint="eastAsia"/>
              </w:rPr>
              <w:t>は　い</w:t>
            </w:r>
          </w:p>
        </w:tc>
        <w:tc>
          <w:tcPr>
            <w:tcW w:w="992" w:type="dxa"/>
            <w:vAlign w:val="center"/>
          </w:tcPr>
          <w:p w:rsidR="00390D5B" w:rsidRDefault="00390D5B" w:rsidP="00390D5B">
            <w:pPr>
              <w:jc w:val="center"/>
            </w:pPr>
            <w:r>
              <w:rPr>
                <w:rFonts w:hint="eastAsia"/>
              </w:rPr>
              <w:t>いいえ</w:t>
            </w:r>
          </w:p>
        </w:tc>
      </w:tr>
    </w:tbl>
    <w:p w:rsidR="00560A10" w:rsidRDefault="005E3C51" w:rsidP="00A55566">
      <w:pPr>
        <w:ind w:firstLineChars="200" w:firstLine="420"/>
      </w:pPr>
      <w:r>
        <w:rPr>
          <w:rFonts w:hint="eastAsia"/>
        </w:rPr>
        <w:t>※特定市…平成</w:t>
      </w:r>
      <w:r>
        <w:rPr>
          <w:rFonts w:hint="eastAsia"/>
        </w:rPr>
        <w:t>3</w:t>
      </w:r>
      <w:r>
        <w:rPr>
          <w:rFonts w:hint="eastAsia"/>
        </w:rPr>
        <w:t>年</w:t>
      </w:r>
      <w:r w:rsidR="00A55566">
        <w:rPr>
          <w:rFonts w:hint="eastAsia"/>
        </w:rPr>
        <w:t>1</w:t>
      </w:r>
      <w:r w:rsidR="00A55566">
        <w:rPr>
          <w:rFonts w:hint="eastAsia"/>
        </w:rPr>
        <w:t>月</w:t>
      </w:r>
      <w:r w:rsidR="00A55566">
        <w:rPr>
          <w:rFonts w:hint="eastAsia"/>
        </w:rPr>
        <w:t>1</w:t>
      </w:r>
      <w:r w:rsidR="00A55566">
        <w:rPr>
          <w:rFonts w:hint="eastAsia"/>
        </w:rPr>
        <w:t>日現在における中部圏の特定市です。</w:t>
      </w:r>
    </w:p>
    <w:p w:rsidR="00A55566" w:rsidRDefault="00A55566">
      <w:r>
        <w:rPr>
          <w:rFonts w:hint="eastAsia"/>
        </w:rPr>
        <w:t xml:space="preserve">　　</w:t>
      </w:r>
      <w:r>
        <w:rPr>
          <w:rFonts w:hint="eastAsia"/>
        </w:rPr>
        <w:t xml:space="preserve">  </w:t>
      </w:r>
      <w:r>
        <w:t xml:space="preserve">  </w:t>
      </w:r>
      <w:r>
        <w:rPr>
          <w:rFonts w:hint="eastAsia"/>
        </w:rPr>
        <w:t xml:space="preserve">　　　詳しくは農業委員会又は税務署までお尋ねください。</w:t>
      </w:r>
    </w:p>
    <w:p w:rsidR="00335DB4" w:rsidRDefault="00335DB4" w:rsidP="00335DB4">
      <w:pPr>
        <w:jc w:val="center"/>
      </w:pPr>
      <w:r>
        <w:rPr>
          <w:rFonts w:hint="eastAsia"/>
        </w:rPr>
        <w:lastRenderedPageBreak/>
        <w:t>（裏面）</w:t>
      </w:r>
    </w:p>
    <w:p w:rsidR="00335DB4" w:rsidRPr="00335DB4" w:rsidRDefault="00335DB4">
      <w:pPr>
        <w:rPr>
          <w:sz w:val="28"/>
        </w:rPr>
      </w:pPr>
      <w:r w:rsidRPr="00335DB4">
        <w:rPr>
          <w:rFonts w:hint="eastAsia"/>
          <w:sz w:val="28"/>
        </w:rPr>
        <w:t>特例適用農地の作付け等状況</w:t>
      </w:r>
    </w:p>
    <w:tbl>
      <w:tblPr>
        <w:tblStyle w:val="a3"/>
        <w:tblW w:w="0" w:type="auto"/>
        <w:jc w:val="center"/>
        <w:tblLook w:val="04A0" w:firstRow="1" w:lastRow="0" w:firstColumn="1" w:lastColumn="0" w:noHBand="0" w:noVBand="1"/>
      </w:tblPr>
      <w:tblGrid>
        <w:gridCol w:w="704"/>
        <w:gridCol w:w="3402"/>
        <w:gridCol w:w="992"/>
        <w:gridCol w:w="993"/>
        <w:gridCol w:w="1984"/>
        <w:gridCol w:w="2977"/>
      </w:tblGrid>
      <w:tr w:rsidR="00335DB4" w:rsidTr="0004381C">
        <w:trPr>
          <w:trHeight w:val="539"/>
          <w:jc w:val="center"/>
        </w:trPr>
        <w:tc>
          <w:tcPr>
            <w:tcW w:w="6091" w:type="dxa"/>
            <w:gridSpan w:val="4"/>
            <w:vAlign w:val="center"/>
          </w:tcPr>
          <w:p w:rsidR="00335DB4" w:rsidRDefault="00335DB4" w:rsidP="00335DB4">
            <w:pPr>
              <w:jc w:val="center"/>
            </w:pPr>
            <w:r>
              <w:rPr>
                <w:rFonts w:hint="eastAsia"/>
              </w:rPr>
              <w:t>特例適用農地の明細</w:t>
            </w:r>
          </w:p>
        </w:tc>
        <w:tc>
          <w:tcPr>
            <w:tcW w:w="4961" w:type="dxa"/>
            <w:gridSpan w:val="2"/>
            <w:vAlign w:val="center"/>
          </w:tcPr>
          <w:p w:rsidR="00335DB4" w:rsidRDefault="00335DB4" w:rsidP="00335DB4">
            <w:pPr>
              <w:jc w:val="center"/>
            </w:pPr>
            <w:r>
              <w:rPr>
                <w:rFonts w:hint="eastAsia"/>
              </w:rPr>
              <w:t>現在の作付け等状況</w:t>
            </w:r>
          </w:p>
        </w:tc>
      </w:tr>
      <w:tr w:rsidR="00335DB4" w:rsidTr="0004381C">
        <w:trPr>
          <w:trHeight w:val="539"/>
          <w:jc w:val="center"/>
        </w:trPr>
        <w:tc>
          <w:tcPr>
            <w:tcW w:w="704" w:type="dxa"/>
            <w:vAlign w:val="center"/>
          </w:tcPr>
          <w:p w:rsidR="00335DB4" w:rsidRDefault="00335DB4" w:rsidP="00335DB4">
            <w:pPr>
              <w:snapToGrid w:val="0"/>
              <w:spacing w:line="240" w:lineRule="atLeast"/>
              <w:jc w:val="center"/>
            </w:pPr>
            <w:r>
              <w:rPr>
                <w:rFonts w:hint="eastAsia"/>
              </w:rPr>
              <w:t>物件</w:t>
            </w:r>
          </w:p>
          <w:p w:rsidR="00335DB4" w:rsidRDefault="00335DB4" w:rsidP="00335DB4">
            <w:pPr>
              <w:snapToGrid w:val="0"/>
              <w:spacing w:line="240" w:lineRule="atLeast"/>
              <w:jc w:val="center"/>
            </w:pPr>
            <w:r>
              <w:rPr>
                <w:rFonts w:hint="eastAsia"/>
              </w:rPr>
              <w:t>番号</w:t>
            </w:r>
          </w:p>
        </w:tc>
        <w:tc>
          <w:tcPr>
            <w:tcW w:w="3402" w:type="dxa"/>
            <w:vAlign w:val="center"/>
          </w:tcPr>
          <w:p w:rsidR="00335DB4" w:rsidRDefault="00335DB4" w:rsidP="00335DB4">
            <w:pPr>
              <w:jc w:val="center"/>
            </w:pPr>
            <w:r>
              <w:rPr>
                <w:rFonts w:hint="eastAsia"/>
              </w:rPr>
              <w:t>所在地</w:t>
            </w:r>
          </w:p>
        </w:tc>
        <w:tc>
          <w:tcPr>
            <w:tcW w:w="992" w:type="dxa"/>
            <w:vAlign w:val="center"/>
          </w:tcPr>
          <w:p w:rsidR="00335DB4" w:rsidRDefault="00335DB4" w:rsidP="00335DB4">
            <w:pPr>
              <w:jc w:val="center"/>
            </w:pPr>
            <w:r>
              <w:rPr>
                <w:rFonts w:hint="eastAsia"/>
              </w:rPr>
              <w:t>地目等</w:t>
            </w:r>
          </w:p>
        </w:tc>
        <w:tc>
          <w:tcPr>
            <w:tcW w:w="993" w:type="dxa"/>
            <w:vAlign w:val="center"/>
          </w:tcPr>
          <w:p w:rsidR="00335DB4" w:rsidRDefault="00335DB4" w:rsidP="00335DB4">
            <w:pPr>
              <w:jc w:val="center"/>
            </w:pPr>
            <w:r>
              <w:rPr>
                <w:rFonts w:hint="eastAsia"/>
              </w:rPr>
              <w:t>面積</w:t>
            </w:r>
          </w:p>
        </w:tc>
        <w:tc>
          <w:tcPr>
            <w:tcW w:w="1984" w:type="dxa"/>
            <w:vAlign w:val="center"/>
          </w:tcPr>
          <w:p w:rsidR="00335DB4" w:rsidRDefault="00335DB4" w:rsidP="00335DB4">
            <w:pPr>
              <w:jc w:val="center"/>
            </w:pPr>
            <w:r>
              <w:rPr>
                <w:rFonts w:hint="eastAsia"/>
              </w:rPr>
              <w:t>作物の種類等</w:t>
            </w:r>
          </w:p>
        </w:tc>
        <w:tc>
          <w:tcPr>
            <w:tcW w:w="2977" w:type="dxa"/>
            <w:vAlign w:val="center"/>
          </w:tcPr>
          <w:p w:rsidR="00335DB4" w:rsidRDefault="00335DB4" w:rsidP="00335DB4">
            <w:pPr>
              <w:jc w:val="center"/>
            </w:pPr>
            <w:r>
              <w:rPr>
                <w:rFonts w:hint="eastAsia"/>
              </w:rPr>
              <w:t>耕筰をしている者（続柄等）</w:t>
            </w:r>
          </w:p>
        </w:tc>
      </w:tr>
      <w:tr w:rsidR="00335DB4" w:rsidTr="0004381C">
        <w:trPr>
          <w:trHeight w:val="539"/>
          <w:jc w:val="center"/>
        </w:trPr>
        <w:tc>
          <w:tcPr>
            <w:tcW w:w="704" w:type="dxa"/>
            <w:vAlign w:val="center"/>
          </w:tcPr>
          <w:p w:rsidR="00335DB4" w:rsidRDefault="00335DB4" w:rsidP="00335DB4">
            <w:pPr>
              <w:jc w:val="center"/>
            </w:pPr>
            <w:r>
              <w:rPr>
                <w:rFonts w:hint="eastAsia"/>
              </w:rPr>
              <w:t>１</w:t>
            </w:r>
          </w:p>
        </w:tc>
        <w:tc>
          <w:tcPr>
            <w:tcW w:w="3402" w:type="dxa"/>
          </w:tcPr>
          <w:p w:rsidR="00335DB4" w:rsidRDefault="00335DB4" w:rsidP="00335DB4">
            <w:pPr>
              <w:jc w:val="right"/>
            </w:pPr>
          </w:p>
        </w:tc>
        <w:tc>
          <w:tcPr>
            <w:tcW w:w="992" w:type="dxa"/>
          </w:tcPr>
          <w:p w:rsidR="00335DB4" w:rsidRDefault="00335DB4" w:rsidP="00335DB4">
            <w:pPr>
              <w:jc w:val="right"/>
            </w:pPr>
          </w:p>
        </w:tc>
        <w:tc>
          <w:tcPr>
            <w:tcW w:w="993" w:type="dxa"/>
          </w:tcPr>
          <w:p w:rsidR="00335DB4" w:rsidRDefault="00335DB4" w:rsidP="00335DB4">
            <w:pPr>
              <w:jc w:val="right"/>
            </w:pPr>
            <w:r w:rsidRPr="00335DB4">
              <w:rPr>
                <w:rFonts w:hint="eastAsia"/>
                <w:sz w:val="18"/>
              </w:rPr>
              <w:t>㎡</w:t>
            </w:r>
          </w:p>
        </w:tc>
        <w:tc>
          <w:tcPr>
            <w:tcW w:w="1984" w:type="dxa"/>
          </w:tcPr>
          <w:p w:rsidR="00335DB4" w:rsidRDefault="00335DB4" w:rsidP="00335DB4">
            <w:pPr>
              <w:jc w:val="right"/>
            </w:pPr>
          </w:p>
        </w:tc>
        <w:tc>
          <w:tcPr>
            <w:tcW w:w="2977" w:type="dxa"/>
          </w:tcPr>
          <w:p w:rsidR="00335DB4" w:rsidRDefault="00335DB4" w:rsidP="00335DB4">
            <w:pPr>
              <w:jc w:val="right"/>
            </w:pPr>
          </w:p>
        </w:tc>
      </w:tr>
      <w:tr w:rsidR="00335DB4" w:rsidTr="0004381C">
        <w:trPr>
          <w:trHeight w:val="539"/>
          <w:jc w:val="center"/>
        </w:trPr>
        <w:tc>
          <w:tcPr>
            <w:tcW w:w="704" w:type="dxa"/>
            <w:vAlign w:val="center"/>
          </w:tcPr>
          <w:p w:rsidR="00335DB4" w:rsidRDefault="00335DB4" w:rsidP="00335DB4">
            <w:pPr>
              <w:jc w:val="center"/>
            </w:pPr>
            <w:r>
              <w:rPr>
                <w:rFonts w:hint="eastAsia"/>
              </w:rPr>
              <w:t>2</w:t>
            </w:r>
          </w:p>
        </w:tc>
        <w:tc>
          <w:tcPr>
            <w:tcW w:w="3402" w:type="dxa"/>
          </w:tcPr>
          <w:p w:rsidR="00335DB4" w:rsidRDefault="00335DB4" w:rsidP="00335DB4">
            <w:pPr>
              <w:jc w:val="right"/>
            </w:pPr>
          </w:p>
        </w:tc>
        <w:tc>
          <w:tcPr>
            <w:tcW w:w="992" w:type="dxa"/>
          </w:tcPr>
          <w:p w:rsidR="00335DB4" w:rsidRDefault="00335DB4" w:rsidP="00335DB4">
            <w:pPr>
              <w:jc w:val="right"/>
            </w:pPr>
          </w:p>
        </w:tc>
        <w:tc>
          <w:tcPr>
            <w:tcW w:w="993" w:type="dxa"/>
          </w:tcPr>
          <w:p w:rsidR="00335DB4" w:rsidRDefault="00335DB4" w:rsidP="00335DB4">
            <w:pPr>
              <w:jc w:val="right"/>
            </w:pPr>
            <w:r w:rsidRPr="00335DB4">
              <w:rPr>
                <w:rFonts w:hint="eastAsia"/>
                <w:sz w:val="18"/>
              </w:rPr>
              <w:t>㎡</w:t>
            </w:r>
          </w:p>
        </w:tc>
        <w:tc>
          <w:tcPr>
            <w:tcW w:w="1984" w:type="dxa"/>
          </w:tcPr>
          <w:p w:rsidR="00335DB4" w:rsidRDefault="00335DB4" w:rsidP="00335DB4">
            <w:pPr>
              <w:jc w:val="right"/>
            </w:pPr>
          </w:p>
        </w:tc>
        <w:tc>
          <w:tcPr>
            <w:tcW w:w="2977" w:type="dxa"/>
          </w:tcPr>
          <w:p w:rsidR="00335DB4" w:rsidRDefault="00335DB4" w:rsidP="00335DB4">
            <w:pPr>
              <w:jc w:val="right"/>
            </w:pPr>
          </w:p>
        </w:tc>
      </w:tr>
      <w:tr w:rsidR="00335DB4" w:rsidTr="0004381C">
        <w:trPr>
          <w:trHeight w:val="539"/>
          <w:jc w:val="center"/>
        </w:trPr>
        <w:tc>
          <w:tcPr>
            <w:tcW w:w="704" w:type="dxa"/>
            <w:vAlign w:val="center"/>
          </w:tcPr>
          <w:p w:rsidR="00335DB4" w:rsidRDefault="00335DB4" w:rsidP="00335DB4">
            <w:pPr>
              <w:jc w:val="center"/>
            </w:pPr>
            <w:r>
              <w:rPr>
                <w:rFonts w:hint="eastAsia"/>
              </w:rPr>
              <w:t>3</w:t>
            </w:r>
          </w:p>
        </w:tc>
        <w:tc>
          <w:tcPr>
            <w:tcW w:w="3402" w:type="dxa"/>
          </w:tcPr>
          <w:p w:rsidR="00335DB4" w:rsidRDefault="00335DB4" w:rsidP="00335DB4">
            <w:pPr>
              <w:jc w:val="right"/>
            </w:pPr>
          </w:p>
        </w:tc>
        <w:tc>
          <w:tcPr>
            <w:tcW w:w="992" w:type="dxa"/>
          </w:tcPr>
          <w:p w:rsidR="00335DB4" w:rsidRDefault="00335DB4" w:rsidP="00335DB4">
            <w:pPr>
              <w:jc w:val="right"/>
            </w:pPr>
          </w:p>
        </w:tc>
        <w:tc>
          <w:tcPr>
            <w:tcW w:w="993" w:type="dxa"/>
          </w:tcPr>
          <w:p w:rsidR="00335DB4" w:rsidRDefault="00335DB4" w:rsidP="00335DB4">
            <w:pPr>
              <w:jc w:val="right"/>
            </w:pPr>
            <w:r w:rsidRPr="00335DB4">
              <w:rPr>
                <w:rFonts w:hint="eastAsia"/>
                <w:sz w:val="18"/>
              </w:rPr>
              <w:t>㎡</w:t>
            </w:r>
          </w:p>
        </w:tc>
        <w:tc>
          <w:tcPr>
            <w:tcW w:w="1984" w:type="dxa"/>
          </w:tcPr>
          <w:p w:rsidR="00335DB4" w:rsidRDefault="00335DB4" w:rsidP="00335DB4">
            <w:pPr>
              <w:jc w:val="right"/>
            </w:pPr>
          </w:p>
        </w:tc>
        <w:tc>
          <w:tcPr>
            <w:tcW w:w="2977" w:type="dxa"/>
          </w:tcPr>
          <w:p w:rsidR="00335DB4" w:rsidRDefault="00335DB4" w:rsidP="00335DB4">
            <w:pPr>
              <w:jc w:val="right"/>
            </w:pPr>
          </w:p>
        </w:tc>
      </w:tr>
      <w:tr w:rsidR="00335DB4" w:rsidTr="0004381C">
        <w:trPr>
          <w:trHeight w:val="539"/>
          <w:jc w:val="center"/>
        </w:trPr>
        <w:tc>
          <w:tcPr>
            <w:tcW w:w="704" w:type="dxa"/>
            <w:vAlign w:val="center"/>
          </w:tcPr>
          <w:p w:rsidR="00335DB4" w:rsidRDefault="00335DB4" w:rsidP="00335DB4">
            <w:pPr>
              <w:jc w:val="center"/>
            </w:pPr>
            <w:r>
              <w:rPr>
                <w:rFonts w:hint="eastAsia"/>
              </w:rPr>
              <w:t>4</w:t>
            </w:r>
          </w:p>
        </w:tc>
        <w:tc>
          <w:tcPr>
            <w:tcW w:w="3402" w:type="dxa"/>
          </w:tcPr>
          <w:p w:rsidR="00335DB4" w:rsidRDefault="00335DB4" w:rsidP="00335DB4">
            <w:pPr>
              <w:jc w:val="right"/>
            </w:pPr>
          </w:p>
        </w:tc>
        <w:tc>
          <w:tcPr>
            <w:tcW w:w="992" w:type="dxa"/>
          </w:tcPr>
          <w:p w:rsidR="00335DB4" w:rsidRDefault="00335DB4" w:rsidP="00335DB4">
            <w:pPr>
              <w:jc w:val="right"/>
            </w:pPr>
          </w:p>
        </w:tc>
        <w:tc>
          <w:tcPr>
            <w:tcW w:w="993" w:type="dxa"/>
          </w:tcPr>
          <w:p w:rsidR="00335DB4" w:rsidRDefault="00335DB4" w:rsidP="00335DB4">
            <w:pPr>
              <w:jc w:val="right"/>
            </w:pPr>
            <w:r w:rsidRPr="00335DB4">
              <w:rPr>
                <w:rFonts w:hint="eastAsia"/>
                <w:sz w:val="18"/>
              </w:rPr>
              <w:t>㎡</w:t>
            </w:r>
          </w:p>
        </w:tc>
        <w:tc>
          <w:tcPr>
            <w:tcW w:w="1984" w:type="dxa"/>
          </w:tcPr>
          <w:p w:rsidR="00335DB4" w:rsidRDefault="00335DB4" w:rsidP="00335DB4">
            <w:pPr>
              <w:jc w:val="right"/>
            </w:pPr>
          </w:p>
        </w:tc>
        <w:tc>
          <w:tcPr>
            <w:tcW w:w="2977" w:type="dxa"/>
          </w:tcPr>
          <w:p w:rsidR="00335DB4" w:rsidRDefault="00335DB4" w:rsidP="00335DB4">
            <w:pPr>
              <w:jc w:val="right"/>
            </w:pPr>
          </w:p>
        </w:tc>
      </w:tr>
      <w:tr w:rsidR="00335DB4" w:rsidTr="0004381C">
        <w:trPr>
          <w:trHeight w:val="539"/>
          <w:jc w:val="center"/>
        </w:trPr>
        <w:tc>
          <w:tcPr>
            <w:tcW w:w="704" w:type="dxa"/>
            <w:vAlign w:val="center"/>
          </w:tcPr>
          <w:p w:rsidR="00335DB4" w:rsidRDefault="00335DB4" w:rsidP="00335DB4">
            <w:pPr>
              <w:jc w:val="center"/>
            </w:pPr>
            <w:r>
              <w:rPr>
                <w:rFonts w:hint="eastAsia"/>
              </w:rPr>
              <w:t>5</w:t>
            </w:r>
          </w:p>
        </w:tc>
        <w:tc>
          <w:tcPr>
            <w:tcW w:w="3402" w:type="dxa"/>
          </w:tcPr>
          <w:p w:rsidR="00335DB4" w:rsidRDefault="00335DB4" w:rsidP="00335DB4">
            <w:pPr>
              <w:jc w:val="right"/>
            </w:pPr>
          </w:p>
        </w:tc>
        <w:tc>
          <w:tcPr>
            <w:tcW w:w="992" w:type="dxa"/>
          </w:tcPr>
          <w:p w:rsidR="00335DB4" w:rsidRDefault="00335DB4" w:rsidP="00335DB4">
            <w:pPr>
              <w:jc w:val="right"/>
            </w:pPr>
          </w:p>
        </w:tc>
        <w:tc>
          <w:tcPr>
            <w:tcW w:w="993" w:type="dxa"/>
          </w:tcPr>
          <w:p w:rsidR="00335DB4" w:rsidRDefault="00335DB4" w:rsidP="00335DB4">
            <w:pPr>
              <w:jc w:val="right"/>
            </w:pPr>
            <w:r w:rsidRPr="00335DB4">
              <w:rPr>
                <w:rFonts w:hint="eastAsia"/>
                <w:sz w:val="18"/>
              </w:rPr>
              <w:t>㎡</w:t>
            </w:r>
          </w:p>
        </w:tc>
        <w:tc>
          <w:tcPr>
            <w:tcW w:w="1984" w:type="dxa"/>
          </w:tcPr>
          <w:p w:rsidR="00335DB4" w:rsidRDefault="00335DB4" w:rsidP="00335DB4">
            <w:pPr>
              <w:jc w:val="right"/>
            </w:pPr>
          </w:p>
        </w:tc>
        <w:tc>
          <w:tcPr>
            <w:tcW w:w="2977" w:type="dxa"/>
          </w:tcPr>
          <w:p w:rsidR="00335DB4" w:rsidRDefault="00335DB4" w:rsidP="00335DB4">
            <w:pPr>
              <w:jc w:val="right"/>
            </w:pPr>
          </w:p>
        </w:tc>
      </w:tr>
      <w:tr w:rsidR="00335DB4" w:rsidTr="0004381C">
        <w:trPr>
          <w:trHeight w:val="539"/>
          <w:jc w:val="center"/>
        </w:trPr>
        <w:tc>
          <w:tcPr>
            <w:tcW w:w="704" w:type="dxa"/>
            <w:vAlign w:val="center"/>
          </w:tcPr>
          <w:p w:rsidR="00335DB4" w:rsidRDefault="00335DB4" w:rsidP="00335DB4">
            <w:pPr>
              <w:jc w:val="center"/>
            </w:pPr>
            <w:r>
              <w:rPr>
                <w:rFonts w:hint="eastAsia"/>
              </w:rPr>
              <w:t>6</w:t>
            </w:r>
          </w:p>
        </w:tc>
        <w:tc>
          <w:tcPr>
            <w:tcW w:w="3402" w:type="dxa"/>
          </w:tcPr>
          <w:p w:rsidR="00335DB4" w:rsidRDefault="00335DB4" w:rsidP="00335DB4">
            <w:pPr>
              <w:jc w:val="right"/>
            </w:pPr>
          </w:p>
        </w:tc>
        <w:tc>
          <w:tcPr>
            <w:tcW w:w="992" w:type="dxa"/>
          </w:tcPr>
          <w:p w:rsidR="00335DB4" w:rsidRDefault="00335DB4" w:rsidP="00335DB4">
            <w:pPr>
              <w:jc w:val="right"/>
            </w:pPr>
          </w:p>
        </w:tc>
        <w:tc>
          <w:tcPr>
            <w:tcW w:w="993" w:type="dxa"/>
          </w:tcPr>
          <w:p w:rsidR="00335DB4" w:rsidRDefault="00335DB4" w:rsidP="00335DB4">
            <w:pPr>
              <w:jc w:val="right"/>
            </w:pPr>
            <w:r w:rsidRPr="00335DB4">
              <w:rPr>
                <w:rFonts w:hint="eastAsia"/>
                <w:sz w:val="18"/>
              </w:rPr>
              <w:t>㎡</w:t>
            </w:r>
          </w:p>
        </w:tc>
        <w:tc>
          <w:tcPr>
            <w:tcW w:w="1984" w:type="dxa"/>
          </w:tcPr>
          <w:p w:rsidR="00335DB4" w:rsidRDefault="00335DB4" w:rsidP="00335DB4">
            <w:pPr>
              <w:jc w:val="right"/>
            </w:pPr>
          </w:p>
        </w:tc>
        <w:tc>
          <w:tcPr>
            <w:tcW w:w="2977" w:type="dxa"/>
          </w:tcPr>
          <w:p w:rsidR="00335DB4" w:rsidRDefault="00335DB4" w:rsidP="00335DB4">
            <w:pPr>
              <w:jc w:val="right"/>
            </w:pPr>
          </w:p>
        </w:tc>
      </w:tr>
      <w:tr w:rsidR="00335DB4" w:rsidTr="0004381C">
        <w:trPr>
          <w:trHeight w:val="539"/>
          <w:jc w:val="center"/>
        </w:trPr>
        <w:tc>
          <w:tcPr>
            <w:tcW w:w="704" w:type="dxa"/>
            <w:vAlign w:val="center"/>
          </w:tcPr>
          <w:p w:rsidR="00335DB4" w:rsidRDefault="00335DB4" w:rsidP="00335DB4">
            <w:pPr>
              <w:jc w:val="center"/>
            </w:pPr>
            <w:r>
              <w:rPr>
                <w:rFonts w:hint="eastAsia"/>
              </w:rPr>
              <w:t>7</w:t>
            </w:r>
          </w:p>
        </w:tc>
        <w:tc>
          <w:tcPr>
            <w:tcW w:w="3402" w:type="dxa"/>
          </w:tcPr>
          <w:p w:rsidR="00335DB4" w:rsidRDefault="00335DB4" w:rsidP="00335DB4">
            <w:pPr>
              <w:jc w:val="right"/>
            </w:pPr>
          </w:p>
        </w:tc>
        <w:tc>
          <w:tcPr>
            <w:tcW w:w="992" w:type="dxa"/>
          </w:tcPr>
          <w:p w:rsidR="00335DB4" w:rsidRDefault="00335DB4" w:rsidP="00335DB4">
            <w:pPr>
              <w:jc w:val="right"/>
            </w:pPr>
          </w:p>
        </w:tc>
        <w:tc>
          <w:tcPr>
            <w:tcW w:w="993" w:type="dxa"/>
          </w:tcPr>
          <w:p w:rsidR="00335DB4" w:rsidRDefault="00335DB4" w:rsidP="00335DB4">
            <w:pPr>
              <w:jc w:val="right"/>
            </w:pPr>
            <w:r w:rsidRPr="00B308A4">
              <w:rPr>
                <w:rFonts w:hint="eastAsia"/>
                <w:sz w:val="18"/>
              </w:rPr>
              <w:t>㎡</w:t>
            </w:r>
          </w:p>
        </w:tc>
        <w:tc>
          <w:tcPr>
            <w:tcW w:w="1984" w:type="dxa"/>
          </w:tcPr>
          <w:p w:rsidR="00335DB4" w:rsidRDefault="00335DB4" w:rsidP="00335DB4">
            <w:pPr>
              <w:jc w:val="right"/>
            </w:pPr>
          </w:p>
        </w:tc>
        <w:tc>
          <w:tcPr>
            <w:tcW w:w="2977" w:type="dxa"/>
          </w:tcPr>
          <w:p w:rsidR="00335DB4" w:rsidRDefault="00335DB4" w:rsidP="00335DB4">
            <w:pPr>
              <w:jc w:val="right"/>
            </w:pPr>
          </w:p>
        </w:tc>
      </w:tr>
      <w:tr w:rsidR="00335DB4" w:rsidTr="0004381C">
        <w:trPr>
          <w:trHeight w:val="539"/>
          <w:jc w:val="center"/>
        </w:trPr>
        <w:tc>
          <w:tcPr>
            <w:tcW w:w="704" w:type="dxa"/>
            <w:vAlign w:val="center"/>
          </w:tcPr>
          <w:p w:rsidR="00335DB4" w:rsidRDefault="00335DB4" w:rsidP="00335DB4">
            <w:pPr>
              <w:jc w:val="center"/>
            </w:pPr>
            <w:r>
              <w:rPr>
                <w:rFonts w:hint="eastAsia"/>
              </w:rPr>
              <w:t>8</w:t>
            </w:r>
          </w:p>
        </w:tc>
        <w:tc>
          <w:tcPr>
            <w:tcW w:w="3402" w:type="dxa"/>
          </w:tcPr>
          <w:p w:rsidR="00335DB4" w:rsidRDefault="00335DB4" w:rsidP="00335DB4">
            <w:pPr>
              <w:jc w:val="right"/>
            </w:pPr>
          </w:p>
        </w:tc>
        <w:tc>
          <w:tcPr>
            <w:tcW w:w="992" w:type="dxa"/>
          </w:tcPr>
          <w:p w:rsidR="00335DB4" w:rsidRDefault="00335DB4" w:rsidP="00335DB4">
            <w:pPr>
              <w:jc w:val="right"/>
            </w:pPr>
          </w:p>
        </w:tc>
        <w:tc>
          <w:tcPr>
            <w:tcW w:w="993" w:type="dxa"/>
          </w:tcPr>
          <w:p w:rsidR="00335DB4" w:rsidRDefault="00335DB4" w:rsidP="00335DB4">
            <w:pPr>
              <w:jc w:val="right"/>
            </w:pPr>
            <w:r w:rsidRPr="00B308A4">
              <w:rPr>
                <w:rFonts w:hint="eastAsia"/>
                <w:sz w:val="18"/>
              </w:rPr>
              <w:t>㎡</w:t>
            </w:r>
          </w:p>
        </w:tc>
        <w:tc>
          <w:tcPr>
            <w:tcW w:w="1984" w:type="dxa"/>
          </w:tcPr>
          <w:p w:rsidR="00335DB4" w:rsidRDefault="00335DB4" w:rsidP="00335DB4">
            <w:pPr>
              <w:jc w:val="right"/>
            </w:pPr>
          </w:p>
        </w:tc>
        <w:tc>
          <w:tcPr>
            <w:tcW w:w="2977" w:type="dxa"/>
          </w:tcPr>
          <w:p w:rsidR="00335DB4" w:rsidRDefault="00335DB4" w:rsidP="00335DB4">
            <w:pPr>
              <w:jc w:val="right"/>
            </w:pPr>
          </w:p>
        </w:tc>
      </w:tr>
      <w:tr w:rsidR="00335DB4" w:rsidTr="0004381C">
        <w:trPr>
          <w:trHeight w:val="539"/>
          <w:jc w:val="center"/>
        </w:trPr>
        <w:tc>
          <w:tcPr>
            <w:tcW w:w="704" w:type="dxa"/>
            <w:vAlign w:val="center"/>
          </w:tcPr>
          <w:p w:rsidR="00335DB4" w:rsidRDefault="00335DB4" w:rsidP="00335DB4">
            <w:pPr>
              <w:jc w:val="center"/>
            </w:pPr>
            <w:r>
              <w:rPr>
                <w:rFonts w:hint="eastAsia"/>
              </w:rPr>
              <w:t>9</w:t>
            </w:r>
          </w:p>
        </w:tc>
        <w:tc>
          <w:tcPr>
            <w:tcW w:w="3402" w:type="dxa"/>
          </w:tcPr>
          <w:p w:rsidR="00335DB4" w:rsidRDefault="00335DB4" w:rsidP="00335DB4">
            <w:pPr>
              <w:jc w:val="right"/>
            </w:pPr>
          </w:p>
        </w:tc>
        <w:tc>
          <w:tcPr>
            <w:tcW w:w="992" w:type="dxa"/>
          </w:tcPr>
          <w:p w:rsidR="00335DB4" w:rsidRDefault="00335DB4" w:rsidP="00335DB4">
            <w:pPr>
              <w:jc w:val="right"/>
            </w:pPr>
          </w:p>
        </w:tc>
        <w:tc>
          <w:tcPr>
            <w:tcW w:w="993" w:type="dxa"/>
          </w:tcPr>
          <w:p w:rsidR="00335DB4" w:rsidRDefault="00335DB4" w:rsidP="00335DB4">
            <w:pPr>
              <w:jc w:val="right"/>
            </w:pPr>
            <w:r w:rsidRPr="00B308A4">
              <w:rPr>
                <w:rFonts w:hint="eastAsia"/>
                <w:sz w:val="18"/>
              </w:rPr>
              <w:t>㎡</w:t>
            </w:r>
          </w:p>
        </w:tc>
        <w:tc>
          <w:tcPr>
            <w:tcW w:w="1984" w:type="dxa"/>
          </w:tcPr>
          <w:p w:rsidR="00335DB4" w:rsidRDefault="00335DB4" w:rsidP="00335DB4">
            <w:pPr>
              <w:jc w:val="right"/>
            </w:pPr>
          </w:p>
        </w:tc>
        <w:tc>
          <w:tcPr>
            <w:tcW w:w="2977" w:type="dxa"/>
          </w:tcPr>
          <w:p w:rsidR="00335DB4" w:rsidRDefault="00335DB4" w:rsidP="00335DB4">
            <w:pPr>
              <w:jc w:val="right"/>
            </w:pPr>
          </w:p>
        </w:tc>
      </w:tr>
      <w:tr w:rsidR="00335DB4" w:rsidTr="0004381C">
        <w:trPr>
          <w:trHeight w:val="539"/>
          <w:jc w:val="center"/>
        </w:trPr>
        <w:tc>
          <w:tcPr>
            <w:tcW w:w="704" w:type="dxa"/>
            <w:vAlign w:val="center"/>
          </w:tcPr>
          <w:p w:rsidR="00335DB4" w:rsidRDefault="00335DB4" w:rsidP="00335DB4">
            <w:pPr>
              <w:jc w:val="center"/>
            </w:pPr>
            <w:r>
              <w:rPr>
                <w:rFonts w:hint="eastAsia"/>
              </w:rPr>
              <w:t>10</w:t>
            </w:r>
          </w:p>
        </w:tc>
        <w:tc>
          <w:tcPr>
            <w:tcW w:w="3402" w:type="dxa"/>
          </w:tcPr>
          <w:p w:rsidR="00335DB4" w:rsidRDefault="00335DB4" w:rsidP="00335DB4">
            <w:pPr>
              <w:jc w:val="right"/>
            </w:pPr>
          </w:p>
        </w:tc>
        <w:tc>
          <w:tcPr>
            <w:tcW w:w="992" w:type="dxa"/>
          </w:tcPr>
          <w:p w:rsidR="00335DB4" w:rsidRDefault="00335DB4" w:rsidP="00335DB4">
            <w:pPr>
              <w:jc w:val="right"/>
            </w:pPr>
          </w:p>
        </w:tc>
        <w:tc>
          <w:tcPr>
            <w:tcW w:w="993" w:type="dxa"/>
          </w:tcPr>
          <w:p w:rsidR="00335DB4" w:rsidRDefault="00335DB4" w:rsidP="00335DB4">
            <w:pPr>
              <w:jc w:val="right"/>
            </w:pPr>
            <w:r w:rsidRPr="00B308A4">
              <w:rPr>
                <w:rFonts w:hint="eastAsia"/>
                <w:sz w:val="18"/>
              </w:rPr>
              <w:t>㎡</w:t>
            </w:r>
          </w:p>
        </w:tc>
        <w:tc>
          <w:tcPr>
            <w:tcW w:w="1984" w:type="dxa"/>
          </w:tcPr>
          <w:p w:rsidR="00335DB4" w:rsidRDefault="00335DB4" w:rsidP="00335DB4">
            <w:pPr>
              <w:jc w:val="right"/>
            </w:pPr>
          </w:p>
        </w:tc>
        <w:tc>
          <w:tcPr>
            <w:tcW w:w="2977" w:type="dxa"/>
          </w:tcPr>
          <w:p w:rsidR="00335DB4" w:rsidRDefault="00335DB4" w:rsidP="00335DB4">
            <w:pPr>
              <w:jc w:val="right"/>
            </w:pPr>
          </w:p>
        </w:tc>
      </w:tr>
      <w:tr w:rsidR="00335DB4" w:rsidTr="0004381C">
        <w:trPr>
          <w:trHeight w:val="539"/>
          <w:jc w:val="center"/>
        </w:trPr>
        <w:tc>
          <w:tcPr>
            <w:tcW w:w="704" w:type="dxa"/>
            <w:vAlign w:val="center"/>
          </w:tcPr>
          <w:p w:rsidR="00335DB4" w:rsidRDefault="00335DB4" w:rsidP="00335DB4">
            <w:pPr>
              <w:jc w:val="center"/>
            </w:pPr>
            <w:r>
              <w:rPr>
                <w:rFonts w:hint="eastAsia"/>
              </w:rPr>
              <w:t>1</w:t>
            </w:r>
            <w:r>
              <w:t>1</w:t>
            </w:r>
          </w:p>
        </w:tc>
        <w:tc>
          <w:tcPr>
            <w:tcW w:w="3402" w:type="dxa"/>
          </w:tcPr>
          <w:p w:rsidR="00335DB4" w:rsidRDefault="00335DB4" w:rsidP="00335DB4">
            <w:pPr>
              <w:jc w:val="right"/>
            </w:pPr>
          </w:p>
        </w:tc>
        <w:tc>
          <w:tcPr>
            <w:tcW w:w="992" w:type="dxa"/>
          </w:tcPr>
          <w:p w:rsidR="00335DB4" w:rsidRDefault="00335DB4" w:rsidP="00335DB4">
            <w:pPr>
              <w:jc w:val="right"/>
            </w:pPr>
          </w:p>
        </w:tc>
        <w:tc>
          <w:tcPr>
            <w:tcW w:w="993" w:type="dxa"/>
          </w:tcPr>
          <w:p w:rsidR="00335DB4" w:rsidRDefault="00335DB4" w:rsidP="00335DB4">
            <w:pPr>
              <w:jc w:val="right"/>
            </w:pPr>
            <w:r w:rsidRPr="00B308A4">
              <w:rPr>
                <w:rFonts w:hint="eastAsia"/>
                <w:sz w:val="18"/>
              </w:rPr>
              <w:t>㎡</w:t>
            </w:r>
          </w:p>
        </w:tc>
        <w:tc>
          <w:tcPr>
            <w:tcW w:w="1984" w:type="dxa"/>
          </w:tcPr>
          <w:p w:rsidR="00335DB4" w:rsidRDefault="00335DB4" w:rsidP="00335DB4">
            <w:pPr>
              <w:jc w:val="right"/>
            </w:pPr>
          </w:p>
        </w:tc>
        <w:tc>
          <w:tcPr>
            <w:tcW w:w="2977" w:type="dxa"/>
          </w:tcPr>
          <w:p w:rsidR="00335DB4" w:rsidRDefault="00335DB4" w:rsidP="00335DB4">
            <w:pPr>
              <w:jc w:val="right"/>
            </w:pPr>
          </w:p>
        </w:tc>
      </w:tr>
      <w:tr w:rsidR="00335DB4" w:rsidTr="0004381C">
        <w:trPr>
          <w:trHeight w:val="539"/>
          <w:jc w:val="center"/>
        </w:trPr>
        <w:tc>
          <w:tcPr>
            <w:tcW w:w="704" w:type="dxa"/>
            <w:vAlign w:val="center"/>
          </w:tcPr>
          <w:p w:rsidR="00335DB4" w:rsidRDefault="00335DB4" w:rsidP="00335DB4">
            <w:pPr>
              <w:jc w:val="center"/>
            </w:pPr>
            <w:r>
              <w:rPr>
                <w:rFonts w:hint="eastAsia"/>
              </w:rPr>
              <w:t>12</w:t>
            </w:r>
          </w:p>
        </w:tc>
        <w:tc>
          <w:tcPr>
            <w:tcW w:w="3402" w:type="dxa"/>
          </w:tcPr>
          <w:p w:rsidR="00335DB4" w:rsidRDefault="00335DB4" w:rsidP="00335DB4">
            <w:pPr>
              <w:jc w:val="right"/>
            </w:pPr>
          </w:p>
        </w:tc>
        <w:tc>
          <w:tcPr>
            <w:tcW w:w="992" w:type="dxa"/>
          </w:tcPr>
          <w:p w:rsidR="00335DB4" w:rsidRDefault="00335DB4" w:rsidP="00335DB4">
            <w:pPr>
              <w:jc w:val="right"/>
            </w:pPr>
          </w:p>
        </w:tc>
        <w:tc>
          <w:tcPr>
            <w:tcW w:w="993" w:type="dxa"/>
          </w:tcPr>
          <w:p w:rsidR="00335DB4" w:rsidRDefault="00335DB4" w:rsidP="00335DB4">
            <w:pPr>
              <w:jc w:val="right"/>
            </w:pPr>
            <w:r w:rsidRPr="00B308A4">
              <w:rPr>
                <w:rFonts w:hint="eastAsia"/>
                <w:sz w:val="18"/>
              </w:rPr>
              <w:t>㎡</w:t>
            </w:r>
          </w:p>
        </w:tc>
        <w:tc>
          <w:tcPr>
            <w:tcW w:w="1984" w:type="dxa"/>
          </w:tcPr>
          <w:p w:rsidR="00335DB4" w:rsidRDefault="00335DB4" w:rsidP="00335DB4">
            <w:pPr>
              <w:jc w:val="right"/>
            </w:pPr>
          </w:p>
        </w:tc>
        <w:tc>
          <w:tcPr>
            <w:tcW w:w="2977" w:type="dxa"/>
          </w:tcPr>
          <w:p w:rsidR="00335DB4" w:rsidRDefault="00335DB4" w:rsidP="00335DB4">
            <w:pPr>
              <w:jc w:val="right"/>
            </w:pPr>
          </w:p>
        </w:tc>
      </w:tr>
      <w:tr w:rsidR="00335DB4" w:rsidTr="0004381C">
        <w:trPr>
          <w:trHeight w:val="539"/>
          <w:jc w:val="center"/>
        </w:trPr>
        <w:tc>
          <w:tcPr>
            <w:tcW w:w="704" w:type="dxa"/>
            <w:vAlign w:val="center"/>
          </w:tcPr>
          <w:p w:rsidR="00335DB4" w:rsidRDefault="00335DB4" w:rsidP="00335DB4">
            <w:pPr>
              <w:jc w:val="center"/>
            </w:pPr>
            <w:r>
              <w:rPr>
                <w:rFonts w:hint="eastAsia"/>
              </w:rPr>
              <w:t>13</w:t>
            </w:r>
          </w:p>
        </w:tc>
        <w:tc>
          <w:tcPr>
            <w:tcW w:w="3402" w:type="dxa"/>
          </w:tcPr>
          <w:p w:rsidR="00335DB4" w:rsidRDefault="00335DB4" w:rsidP="00335DB4">
            <w:pPr>
              <w:jc w:val="right"/>
            </w:pPr>
          </w:p>
        </w:tc>
        <w:tc>
          <w:tcPr>
            <w:tcW w:w="992" w:type="dxa"/>
          </w:tcPr>
          <w:p w:rsidR="00335DB4" w:rsidRDefault="00335DB4" w:rsidP="00335DB4">
            <w:pPr>
              <w:jc w:val="right"/>
            </w:pPr>
          </w:p>
        </w:tc>
        <w:tc>
          <w:tcPr>
            <w:tcW w:w="993" w:type="dxa"/>
          </w:tcPr>
          <w:p w:rsidR="00335DB4" w:rsidRDefault="00335DB4" w:rsidP="00335DB4">
            <w:pPr>
              <w:jc w:val="right"/>
            </w:pPr>
            <w:r w:rsidRPr="006E0C4D">
              <w:rPr>
                <w:rFonts w:hint="eastAsia"/>
                <w:sz w:val="18"/>
              </w:rPr>
              <w:t>㎡</w:t>
            </w:r>
          </w:p>
        </w:tc>
        <w:tc>
          <w:tcPr>
            <w:tcW w:w="1984" w:type="dxa"/>
          </w:tcPr>
          <w:p w:rsidR="00335DB4" w:rsidRDefault="00335DB4" w:rsidP="00335DB4">
            <w:pPr>
              <w:jc w:val="right"/>
            </w:pPr>
          </w:p>
        </w:tc>
        <w:tc>
          <w:tcPr>
            <w:tcW w:w="2977" w:type="dxa"/>
          </w:tcPr>
          <w:p w:rsidR="00335DB4" w:rsidRDefault="00335DB4" w:rsidP="00335DB4">
            <w:pPr>
              <w:jc w:val="right"/>
            </w:pPr>
          </w:p>
        </w:tc>
      </w:tr>
      <w:tr w:rsidR="00335DB4" w:rsidTr="0004381C">
        <w:trPr>
          <w:trHeight w:val="539"/>
          <w:jc w:val="center"/>
        </w:trPr>
        <w:tc>
          <w:tcPr>
            <w:tcW w:w="704" w:type="dxa"/>
            <w:vAlign w:val="center"/>
          </w:tcPr>
          <w:p w:rsidR="00335DB4" w:rsidRDefault="00335DB4" w:rsidP="00335DB4">
            <w:pPr>
              <w:jc w:val="center"/>
            </w:pPr>
            <w:r>
              <w:rPr>
                <w:rFonts w:hint="eastAsia"/>
              </w:rPr>
              <w:t>14</w:t>
            </w:r>
          </w:p>
        </w:tc>
        <w:tc>
          <w:tcPr>
            <w:tcW w:w="3402" w:type="dxa"/>
          </w:tcPr>
          <w:p w:rsidR="00335DB4" w:rsidRDefault="00335DB4" w:rsidP="00335DB4">
            <w:pPr>
              <w:jc w:val="right"/>
            </w:pPr>
          </w:p>
        </w:tc>
        <w:tc>
          <w:tcPr>
            <w:tcW w:w="992" w:type="dxa"/>
          </w:tcPr>
          <w:p w:rsidR="00335DB4" w:rsidRDefault="00335DB4" w:rsidP="00335DB4">
            <w:pPr>
              <w:jc w:val="right"/>
            </w:pPr>
          </w:p>
        </w:tc>
        <w:tc>
          <w:tcPr>
            <w:tcW w:w="993" w:type="dxa"/>
          </w:tcPr>
          <w:p w:rsidR="00335DB4" w:rsidRDefault="00335DB4" w:rsidP="00335DB4">
            <w:pPr>
              <w:jc w:val="right"/>
            </w:pPr>
            <w:r w:rsidRPr="006E0C4D">
              <w:rPr>
                <w:rFonts w:hint="eastAsia"/>
                <w:sz w:val="18"/>
              </w:rPr>
              <w:t>㎡</w:t>
            </w:r>
          </w:p>
        </w:tc>
        <w:tc>
          <w:tcPr>
            <w:tcW w:w="1984" w:type="dxa"/>
          </w:tcPr>
          <w:p w:rsidR="00335DB4" w:rsidRDefault="00335DB4" w:rsidP="00335DB4">
            <w:pPr>
              <w:jc w:val="right"/>
            </w:pPr>
          </w:p>
        </w:tc>
        <w:tc>
          <w:tcPr>
            <w:tcW w:w="2977" w:type="dxa"/>
          </w:tcPr>
          <w:p w:rsidR="00335DB4" w:rsidRDefault="00335DB4" w:rsidP="00335DB4">
            <w:pPr>
              <w:jc w:val="right"/>
            </w:pPr>
          </w:p>
        </w:tc>
      </w:tr>
      <w:tr w:rsidR="00335DB4" w:rsidTr="0004381C">
        <w:trPr>
          <w:trHeight w:val="539"/>
          <w:jc w:val="center"/>
        </w:trPr>
        <w:tc>
          <w:tcPr>
            <w:tcW w:w="704" w:type="dxa"/>
            <w:vAlign w:val="center"/>
          </w:tcPr>
          <w:p w:rsidR="00335DB4" w:rsidRDefault="00335DB4" w:rsidP="00335DB4">
            <w:pPr>
              <w:jc w:val="center"/>
            </w:pPr>
            <w:r>
              <w:rPr>
                <w:rFonts w:hint="eastAsia"/>
              </w:rPr>
              <w:t>15</w:t>
            </w:r>
          </w:p>
        </w:tc>
        <w:tc>
          <w:tcPr>
            <w:tcW w:w="3402" w:type="dxa"/>
          </w:tcPr>
          <w:p w:rsidR="00335DB4" w:rsidRDefault="00335DB4" w:rsidP="00335DB4">
            <w:pPr>
              <w:jc w:val="right"/>
            </w:pPr>
          </w:p>
        </w:tc>
        <w:tc>
          <w:tcPr>
            <w:tcW w:w="992" w:type="dxa"/>
          </w:tcPr>
          <w:p w:rsidR="00335DB4" w:rsidRDefault="00335DB4" w:rsidP="00335DB4">
            <w:pPr>
              <w:jc w:val="right"/>
            </w:pPr>
          </w:p>
        </w:tc>
        <w:tc>
          <w:tcPr>
            <w:tcW w:w="993" w:type="dxa"/>
          </w:tcPr>
          <w:p w:rsidR="00335DB4" w:rsidRDefault="00335DB4" w:rsidP="00335DB4">
            <w:pPr>
              <w:jc w:val="right"/>
            </w:pPr>
            <w:r w:rsidRPr="006E0C4D">
              <w:rPr>
                <w:rFonts w:hint="eastAsia"/>
                <w:sz w:val="18"/>
              </w:rPr>
              <w:t>㎡</w:t>
            </w:r>
          </w:p>
        </w:tc>
        <w:tc>
          <w:tcPr>
            <w:tcW w:w="1984" w:type="dxa"/>
          </w:tcPr>
          <w:p w:rsidR="00335DB4" w:rsidRDefault="00335DB4" w:rsidP="00335DB4">
            <w:pPr>
              <w:jc w:val="right"/>
            </w:pPr>
          </w:p>
        </w:tc>
        <w:tc>
          <w:tcPr>
            <w:tcW w:w="2977" w:type="dxa"/>
          </w:tcPr>
          <w:p w:rsidR="00335DB4" w:rsidRDefault="00335DB4" w:rsidP="00335DB4">
            <w:pPr>
              <w:jc w:val="right"/>
            </w:pPr>
          </w:p>
        </w:tc>
      </w:tr>
      <w:tr w:rsidR="00335DB4" w:rsidTr="0004381C">
        <w:trPr>
          <w:trHeight w:val="539"/>
          <w:jc w:val="center"/>
        </w:trPr>
        <w:tc>
          <w:tcPr>
            <w:tcW w:w="704" w:type="dxa"/>
            <w:vAlign w:val="center"/>
          </w:tcPr>
          <w:p w:rsidR="00335DB4" w:rsidRDefault="00335DB4" w:rsidP="00335DB4">
            <w:pPr>
              <w:jc w:val="center"/>
            </w:pPr>
            <w:r>
              <w:rPr>
                <w:rFonts w:hint="eastAsia"/>
              </w:rPr>
              <w:t>16</w:t>
            </w:r>
          </w:p>
        </w:tc>
        <w:tc>
          <w:tcPr>
            <w:tcW w:w="3402" w:type="dxa"/>
          </w:tcPr>
          <w:p w:rsidR="00335DB4" w:rsidRDefault="00335DB4" w:rsidP="00335DB4">
            <w:pPr>
              <w:jc w:val="right"/>
            </w:pPr>
          </w:p>
        </w:tc>
        <w:tc>
          <w:tcPr>
            <w:tcW w:w="992" w:type="dxa"/>
          </w:tcPr>
          <w:p w:rsidR="00335DB4" w:rsidRDefault="00335DB4" w:rsidP="00335DB4">
            <w:pPr>
              <w:jc w:val="right"/>
            </w:pPr>
          </w:p>
        </w:tc>
        <w:tc>
          <w:tcPr>
            <w:tcW w:w="993" w:type="dxa"/>
          </w:tcPr>
          <w:p w:rsidR="00335DB4" w:rsidRDefault="00335DB4" w:rsidP="00335DB4">
            <w:pPr>
              <w:jc w:val="right"/>
            </w:pPr>
            <w:r w:rsidRPr="006E0C4D">
              <w:rPr>
                <w:rFonts w:hint="eastAsia"/>
                <w:sz w:val="18"/>
              </w:rPr>
              <w:t>㎡</w:t>
            </w:r>
          </w:p>
        </w:tc>
        <w:tc>
          <w:tcPr>
            <w:tcW w:w="1984" w:type="dxa"/>
          </w:tcPr>
          <w:p w:rsidR="00335DB4" w:rsidRDefault="00335DB4" w:rsidP="00335DB4">
            <w:pPr>
              <w:jc w:val="right"/>
            </w:pPr>
          </w:p>
        </w:tc>
        <w:tc>
          <w:tcPr>
            <w:tcW w:w="2977" w:type="dxa"/>
          </w:tcPr>
          <w:p w:rsidR="00335DB4" w:rsidRDefault="00335DB4" w:rsidP="00335DB4">
            <w:pPr>
              <w:jc w:val="right"/>
            </w:pPr>
          </w:p>
        </w:tc>
      </w:tr>
      <w:tr w:rsidR="00335DB4" w:rsidTr="0004381C">
        <w:trPr>
          <w:trHeight w:val="539"/>
          <w:jc w:val="center"/>
        </w:trPr>
        <w:tc>
          <w:tcPr>
            <w:tcW w:w="704" w:type="dxa"/>
            <w:vAlign w:val="center"/>
          </w:tcPr>
          <w:p w:rsidR="00335DB4" w:rsidRDefault="00335DB4" w:rsidP="00335DB4">
            <w:pPr>
              <w:jc w:val="center"/>
            </w:pPr>
            <w:r>
              <w:rPr>
                <w:rFonts w:hint="eastAsia"/>
              </w:rPr>
              <w:t>17</w:t>
            </w:r>
          </w:p>
        </w:tc>
        <w:tc>
          <w:tcPr>
            <w:tcW w:w="3402" w:type="dxa"/>
          </w:tcPr>
          <w:p w:rsidR="00335DB4" w:rsidRDefault="00335DB4" w:rsidP="00335DB4">
            <w:pPr>
              <w:jc w:val="right"/>
            </w:pPr>
          </w:p>
        </w:tc>
        <w:tc>
          <w:tcPr>
            <w:tcW w:w="992" w:type="dxa"/>
          </w:tcPr>
          <w:p w:rsidR="00335DB4" w:rsidRDefault="00335DB4" w:rsidP="00335DB4">
            <w:pPr>
              <w:jc w:val="right"/>
            </w:pPr>
          </w:p>
        </w:tc>
        <w:tc>
          <w:tcPr>
            <w:tcW w:w="993" w:type="dxa"/>
          </w:tcPr>
          <w:p w:rsidR="00335DB4" w:rsidRDefault="00335DB4" w:rsidP="00335DB4">
            <w:pPr>
              <w:jc w:val="right"/>
            </w:pPr>
            <w:r w:rsidRPr="006E0C4D">
              <w:rPr>
                <w:rFonts w:hint="eastAsia"/>
                <w:sz w:val="18"/>
              </w:rPr>
              <w:t>㎡</w:t>
            </w:r>
          </w:p>
        </w:tc>
        <w:tc>
          <w:tcPr>
            <w:tcW w:w="1984" w:type="dxa"/>
          </w:tcPr>
          <w:p w:rsidR="00335DB4" w:rsidRDefault="00335DB4" w:rsidP="00335DB4">
            <w:pPr>
              <w:jc w:val="right"/>
            </w:pPr>
          </w:p>
        </w:tc>
        <w:tc>
          <w:tcPr>
            <w:tcW w:w="2977" w:type="dxa"/>
          </w:tcPr>
          <w:p w:rsidR="00335DB4" w:rsidRDefault="00335DB4" w:rsidP="00335DB4">
            <w:pPr>
              <w:jc w:val="right"/>
            </w:pPr>
          </w:p>
        </w:tc>
      </w:tr>
      <w:tr w:rsidR="00335DB4" w:rsidTr="0004381C">
        <w:trPr>
          <w:trHeight w:val="539"/>
          <w:jc w:val="center"/>
        </w:trPr>
        <w:tc>
          <w:tcPr>
            <w:tcW w:w="704" w:type="dxa"/>
            <w:vAlign w:val="center"/>
          </w:tcPr>
          <w:p w:rsidR="00335DB4" w:rsidRDefault="00335DB4" w:rsidP="00335DB4">
            <w:pPr>
              <w:jc w:val="center"/>
            </w:pPr>
            <w:r>
              <w:rPr>
                <w:rFonts w:hint="eastAsia"/>
              </w:rPr>
              <w:t>18</w:t>
            </w:r>
          </w:p>
        </w:tc>
        <w:tc>
          <w:tcPr>
            <w:tcW w:w="3402" w:type="dxa"/>
          </w:tcPr>
          <w:p w:rsidR="00335DB4" w:rsidRDefault="00335DB4" w:rsidP="00335DB4">
            <w:pPr>
              <w:jc w:val="right"/>
            </w:pPr>
          </w:p>
        </w:tc>
        <w:tc>
          <w:tcPr>
            <w:tcW w:w="992" w:type="dxa"/>
          </w:tcPr>
          <w:p w:rsidR="00335DB4" w:rsidRDefault="00335DB4" w:rsidP="00335DB4">
            <w:pPr>
              <w:jc w:val="right"/>
            </w:pPr>
          </w:p>
        </w:tc>
        <w:tc>
          <w:tcPr>
            <w:tcW w:w="993" w:type="dxa"/>
          </w:tcPr>
          <w:p w:rsidR="00335DB4" w:rsidRDefault="00335DB4" w:rsidP="00335DB4">
            <w:pPr>
              <w:jc w:val="right"/>
            </w:pPr>
            <w:r w:rsidRPr="006E0C4D">
              <w:rPr>
                <w:rFonts w:hint="eastAsia"/>
                <w:sz w:val="18"/>
              </w:rPr>
              <w:t>㎡</w:t>
            </w:r>
          </w:p>
        </w:tc>
        <w:tc>
          <w:tcPr>
            <w:tcW w:w="1984" w:type="dxa"/>
          </w:tcPr>
          <w:p w:rsidR="00335DB4" w:rsidRDefault="00335DB4" w:rsidP="00335DB4">
            <w:pPr>
              <w:jc w:val="right"/>
            </w:pPr>
          </w:p>
        </w:tc>
        <w:tc>
          <w:tcPr>
            <w:tcW w:w="2977" w:type="dxa"/>
          </w:tcPr>
          <w:p w:rsidR="00335DB4" w:rsidRDefault="00335DB4" w:rsidP="00335DB4">
            <w:pPr>
              <w:jc w:val="right"/>
            </w:pPr>
          </w:p>
        </w:tc>
      </w:tr>
      <w:tr w:rsidR="00335DB4" w:rsidTr="0004381C">
        <w:trPr>
          <w:trHeight w:val="539"/>
          <w:jc w:val="center"/>
        </w:trPr>
        <w:tc>
          <w:tcPr>
            <w:tcW w:w="704" w:type="dxa"/>
            <w:vAlign w:val="center"/>
          </w:tcPr>
          <w:p w:rsidR="00335DB4" w:rsidRDefault="00335DB4" w:rsidP="00335DB4">
            <w:pPr>
              <w:jc w:val="center"/>
            </w:pPr>
            <w:r>
              <w:rPr>
                <w:rFonts w:hint="eastAsia"/>
              </w:rPr>
              <w:t>19</w:t>
            </w:r>
          </w:p>
        </w:tc>
        <w:tc>
          <w:tcPr>
            <w:tcW w:w="3402" w:type="dxa"/>
          </w:tcPr>
          <w:p w:rsidR="00335DB4" w:rsidRDefault="00335DB4" w:rsidP="00335DB4">
            <w:pPr>
              <w:jc w:val="right"/>
            </w:pPr>
          </w:p>
        </w:tc>
        <w:tc>
          <w:tcPr>
            <w:tcW w:w="992" w:type="dxa"/>
          </w:tcPr>
          <w:p w:rsidR="00335DB4" w:rsidRDefault="00335DB4" w:rsidP="00335DB4">
            <w:pPr>
              <w:jc w:val="right"/>
            </w:pPr>
          </w:p>
        </w:tc>
        <w:tc>
          <w:tcPr>
            <w:tcW w:w="993" w:type="dxa"/>
          </w:tcPr>
          <w:p w:rsidR="00335DB4" w:rsidRDefault="00335DB4" w:rsidP="00335DB4">
            <w:pPr>
              <w:jc w:val="right"/>
            </w:pPr>
            <w:r w:rsidRPr="006E0C4D">
              <w:rPr>
                <w:rFonts w:hint="eastAsia"/>
                <w:sz w:val="18"/>
              </w:rPr>
              <w:t>㎡</w:t>
            </w:r>
          </w:p>
        </w:tc>
        <w:tc>
          <w:tcPr>
            <w:tcW w:w="1984" w:type="dxa"/>
          </w:tcPr>
          <w:p w:rsidR="00335DB4" w:rsidRDefault="00335DB4" w:rsidP="00335DB4">
            <w:pPr>
              <w:jc w:val="right"/>
            </w:pPr>
          </w:p>
        </w:tc>
        <w:tc>
          <w:tcPr>
            <w:tcW w:w="2977" w:type="dxa"/>
          </w:tcPr>
          <w:p w:rsidR="00335DB4" w:rsidRDefault="00335DB4" w:rsidP="00335DB4">
            <w:pPr>
              <w:jc w:val="right"/>
            </w:pPr>
          </w:p>
        </w:tc>
      </w:tr>
      <w:tr w:rsidR="00335DB4" w:rsidTr="0004381C">
        <w:trPr>
          <w:trHeight w:val="539"/>
          <w:jc w:val="center"/>
        </w:trPr>
        <w:tc>
          <w:tcPr>
            <w:tcW w:w="704" w:type="dxa"/>
            <w:vAlign w:val="center"/>
          </w:tcPr>
          <w:p w:rsidR="00335DB4" w:rsidRDefault="00335DB4" w:rsidP="00335DB4">
            <w:pPr>
              <w:jc w:val="center"/>
            </w:pPr>
            <w:r>
              <w:rPr>
                <w:rFonts w:hint="eastAsia"/>
              </w:rPr>
              <w:t>20</w:t>
            </w:r>
          </w:p>
        </w:tc>
        <w:tc>
          <w:tcPr>
            <w:tcW w:w="3402" w:type="dxa"/>
          </w:tcPr>
          <w:p w:rsidR="00335DB4" w:rsidRDefault="00335DB4" w:rsidP="00335DB4">
            <w:pPr>
              <w:jc w:val="right"/>
            </w:pPr>
          </w:p>
        </w:tc>
        <w:tc>
          <w:tcPr>
            <w:tcW w:w="992" w:type="dxa"/>
          </w:tcPr>
          <w:p w:rsidR="00335DB4" w:rsidRDefault="00335DB4" w:rsidP="00335DB4">
            <w:pPr>
              <w:jc w:val="right"/>
            </w:pPr>
          </w:p>
        </w:tc>
        <w:tc>
          <w:tcPr>
            <w:tcW w:w="993" w:type="dxa"/>
          </w:tcPr>
          <w:p w:rsidR="00335DB4" w:rsidRDefault="00335DB4" w:rsidP="00335DB4">
            <w:pPr>
              <w:jc w:val="right"/>
            </w:pPr>
            <w:r w:rsidRPr="006E0C4D">
              <w:rPr>
                <w:rFonts w:hint="eastAsia"/>
                <w:sz w:val="18"/>
              </w:rPr>
              <w:t>㎡</w:t>
            </w:r>
          </w:p>
        </w:tc>
        <w:tc>
          <w:tcPr>
            <w:tcW w:w="1984" w:type="dxa"/>
          </w:tcPr>
          <w:p w:rsidR="00335DB4" w:rsidRDefault="00335DB4" w:rsidP="00335DB4">
            <w:pPr>
              <w:jc w:val="right"/>
            </w:pPr>
          </w:p>
        </w:tc>
        <w:tc>
          <w:tcPr>
            <w:tcW w:w="2977" w:type="dxa"/>
          </w:tcPr>
          <w:p w:rsidR="00335DB4" w:rsidRDefault="00335DB4" w:rsidP="00335DB4">
            <w:pPr>
              <w:jc w:val="right"/>
            </w:pPr>
          </w:p>
        </w:tc>
      </w:tr>
    </w:tbl>
    <w:p w:rsidR="00335DB4" w:rsidRDefault="00335DB4" w:rsidP="003B727C">
      <w:pPr>
        <w:ind w:firstLineChars="200" w:firstLine="420"/>
      </w:pPr>
      <w:r>
        <w:rPr>
          <w:rFonts w:hint="eastAsia"/>
        </w:rPr>
        <w:t>(</w:t>
      </w:r>
      <w:r>
        <w:rPr>
          <w:rFonts w:hint="eastAsia"/>
        </w:rPr>
        <w:t>記載方法等</w:t>
      </w:r>
      <w:r>
        <w:rPr>
          <w:rFonts w:hint="eastAsia"/>
        </w:rPr>
        <w:t>)</w:t>
      </w:r>
    </w:p>
    <w:p w:rsidR="00335DB4" w:rsidRDefault="00335DB4">
      <w:r>
        <w:rPr>
          <w:rFonts w:hint="eastAsia"/>
        </w:rPr>
        <w:t xml:space="preserve">　</w:t>
      </w:r>
      <w:r w:rsidR="003B727C">
        <w:rPr>
          <w:rFonts w:hint="eastAsia"/>
        </w:rPr>
        <w:t xml:space="preserve">　</w:t>
      </w:r>
      <w:r>
        <w:rPr>
          <w:rFonts w:hint="eastAsia"/>
        </w:rPr>
        <w:t>１　「物件番号」欄に記載する番号を証明願の「別表　特例農地等の明細書」の「番号」と同一にした場合には、</w:t>
      </w:r>
    </w:p>
    <w:p w:rsidR="00335DB4" w:rsidRDefault="00335DB4">
      <w:r>
        <w:rPr>
          <w:rFonts w:hint="eastAsia"/>
        </w:rPr>
        <w:t xml:space="preserve">　　</w:t>
      </w:r>
      <w:r w:rsidR="003B727C">
        <w:rPr>
          <w:rFonts w:hint="eastAsia"/>
        </w:rPr>
        <w:t xml:space="preserve">　</w:t>
      </w:r>
      <w:r>
        <w:rPr>
          <w:rFonts w:hint="eastAsia"/>
        </w:rPr>
        <w:t>「所在地」、「地目等」及び「面積」の</w:t>
      </w:r>
      <w:r w:rsidR="003B727C">
        <w:rPr>
          <w:rFonts w:hint="eastAsia"/>
        </w:rPr>
        <w:t>各欄</w:t>
      </w:r>
      <w:r>
        <w:rPr>
          <w:rFonts w:hint="eastAsia"/>
        </w:rPr>
        <w:t>の記載を省略しても差し支えありません。</w:t>
      </w:r>
    </w:p>
    <w:p w:rsidR="003B727C" w:rsidRDefault="00335DB4">
      <w:r>
        <w:rPr>
          <w:rFonts w:hint="eastAsia"/>
        </w:rPr>
        <w:t xml:space="preserve">　</w:t>
      </w:r>
      <w:r w:rsidR="003B727C">
        <w:rPr>
          <w:rFonts w:hint="eastAsia"/>
        </w:rPr>
        <w:t xml:space="preserve">　</w:t>
      </w:r>
      <w:r>
        <w:rPr>
          <w:rFonts w:hint="eastAsia"/>
        </w:rPr>
        <w:t>２　「作物の種類等」欄は、現在作付け中又は作付予定の作物の種類を記載し、「耕作をしている者（続柄等）</w:t>
      </w:r>
      <w:r w:rsidR="002F31FF">
        <w:rPr>
          <w:rFonts w:hint="eastAsia"/>
        </w:rPr>
        <w:t>」</w:t>
      </w:r>
    </w:p>
    <w:p w:rsidR="002F31FF" w:rsidRDefault="003B727C">
      <w:r>
        <w:rPr>
          <w:rFonts w:hint="eastAsia"/>
        </w:rPr>
        <w:t xml:space="preserve">　　　</w:t>
      </w:r>
      <w:r w:rsidR="002F31FF">
        <w:rPr>
          <w:rFonts w:hint="eastAsia"/>
        </w:rPr>
        <w:t>欄は、耕作をしている者の氏名及び耕作をしている者との関係（続柄等）を記載してください。</w:t>
      </w:r>
    </w:p>
    <w:p w:rsidR="003B727C" w:rsidRDefault="002F31FF">
      <w:r>
        <w:rPr>
          <w:rFonts w:hint="eastAsia"/>
        </w:rPr>
        <w:t xml:space="preserve">　</w:t>
      </w:r>
      <w:r w:rsidR="003B727C">
        <w:rPr>
          <w:rFonts w:hint="eastAsia"/>
        </w:rPr>
        <w:t xml:space="preserve">　</w:t>
      </w:r>
      <w:r>
        <w:rPr>
          <w:rFonts w:hint="eastAsia"/>
        </w:rPr>
        <w:t>＊　納税猶予の特例の対象となる農地は、相続開始時において、</w:t>
      </w:r>
      <w:r w:rsidRPr="003B727C">
        <w:rPr>
          <w:rFonts w:hint="eastAsia"/>
          <w:u w:val="single"/>
        </w:rPr>
        <w:t>被相続人の営んでいた農業の用</w:t>
      </w:r>
      <w:r>
        <w:rPr>
          <w:rFonts w:hint="eastAsia"/>
        </w:rPr>
        <w:t>に供されていた</w:t>
      </w:r>
    </w:p>
    <w:p w:rsidR="002F31FF" w:rsidRPr="00560A10" w:rsidRDefault="003B727C">
      <w:r>
        <w:rPr>
          <w:rFonts w:hint="eastAsia"/>
        </w:rPr>
        <w:t xml:space="preserve">　　　</w:t>
      </w:r>
      <w:r w:rsidR="002F31FF">
        <w:rPr>
          <w:rFonts w:hint="eastAsia"/>
        </w:rPr>
        <w:t>ものに限られます。（特定貸付け及び営農困難時貸付を除く。）。</w:t>
      </w:r>
    </w:p>
    <w:sectPr w:rsidR="002F31FF" w:rsidRPr="00560A10" w:rsidSect="00560A10">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98D" w:rsidRDefault="00B6498D" w:rsidP="00B6498D">
      <w:r>
        <w:separator/>
      </w:r>
    </w:p>
  </w:endnote>
  <w:endnote w:type="continuationSeparator" w:id="0">
    <w:p w:rsidR="00B6498D" w:rsidRDefault="00B6498D" w:rsidP="00B64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98D" w:rsidRDefault="00B6498D" w:rsidP="00B6498D">
      <w:r>
        <w:separator/>
      </w:r>
    </w:p>
  </w:footnote>
  <w:footnote w:type="continuationSeparator" w:id="0">
    <w:p w:rsidR="00B6498D" w:rsidRDefault="00B6498D" w:rsidP="00B64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32"/>
    <w:rsid w:val="0004381C"/>
    <w:rsid w:val="001C2132"/>
    <w:rsid w:val="00247A7B"/>
    <w:rsid w:val="002F31FF"/>
    <w:rsid w:val="00302B47"/>
    <w:rsid w:val="00335DB4"/>
    <w:rsid w:val="00375D49"/>
    <w:rsid w:val="00390D5B"/>
    <w:rsid w:val="003B727C"/>
    <w:rsid w:val="004A2212"/>
    <w:rsid w:val="005253BC"/>
    <w:rsid w:val="00560A10"/>
    <w:rsid w:val="005E3C51"/>
    <w:rsid w:val="00667937"/>
    <w:rsid w:val="00704C3F"/>
    <w:rsid w:val="008F7CBF"/>
    <w:rsid w:val="00A55566"/>
    <w:rsid w:val="00B60C41"/>
    <w:rsid w:val="00B6498D"/>
    <w:rsid w:val="00CD4962"/>
    <w:rsid w:val="00E93B81"/>
    <w:rsid w:val="00FD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D937B5-324F-4461-BE1F-23AC7FAF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7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5D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5DB4"/>
    <w:rPr>
      <w:rFonts w:asciiTheme="majorHAnsi" w:eastAsiaTheme="majorEastAsia" w:hAnsiTheme="majorHAnsi" w:cstheme="majorBidi"/>
      <w:sz w:val="18"/>
      <w:szCs w:val="18"/>
    </w:rPr>
  </w:style>
  <w:style w:type="paragraph" w:styleId="a6">
    <w:name w:val="header"/>
    <w:basedOn w:val="a"/>
    <w:link w:val="a7"/>
    <w:uiPriority w:val="99"/>
    <w:unhideWhenUsed/>
    <w:rsid w:val="00B6498D"/>
    <w:pPr>
      <w:tabs>
        <w:tab w:val="center" w:pos="4252"/>
        <w:tab w:val="right" w:pos="8504"/>
      </w:tabs>
      <w:snapToGrid w:val="0"/>
    </w:pPr>
  </w:style>
  <w:style w:type="character" w:customStyle="1" w:styleId="a7">
    <w:name w:val="ヘッダー (文字)"/>
    <w:basedOn w:val="a0"/>
    <w:link w:val="a6"/>
    <w:uiPriority w:val="99"/>
    <w:rsid w:val="00B6498D"/>
  </w:style>
  <w:style w:type="paragraph" w:styleId="a8">
    <w:name w:val="footer"/>
    <w:basedOn w:val="a"/>
    <w:link w:val="a9"/>
    <w:uiPriority w:val="99"/>
    <w:unhideWhenUsed/>
    <w:rsid w:val="00B6498D"/>
    <w:pPr>
      <w:tabs>
        <w:tab w:val="center" w:pos="4252"/>
        <w:tab w:val="right" w:pos="8504"/>
      </w:tabs>
      <w:snapToGrid w:val="0"/>
    </w:pPr>
  </w:style>
  <w:style w:type="character" w:customStyle="1" w:styleId="a9">
    <w:name w:val="フッター (文字)"/>
    <w:basedOn w:val="a0"/>
    <w:link w:val="a8"/>
    <w:uiPriority w:val="99"/>
    <w:rsid w:val="00B64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7EC71-048D-478A-8240-D0048AF9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洋一</dc:creator>
  <cp:keywords/>
  <dc:description/>
  <cp:lastModifiedBy>増田　洋一</cp:lastModifiedBy>
  <cp:revision>14</cp:revision>
  <cp:lastPrinted>2018-05-09T06:28:00Z</cp:lastPrinted>
  <dcterms:created xsi:type="dcterms:W3CDTF">2018-05-09T04:43:00Z</dcterms:created>
  <dcterms:modified xsi:type="dcterms:W3CDTF">2018-05-09T08:07:00Z</dcterms:modified>
</cp:coreProperties>
</file>